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8C5" w:rsidRPr="000C4630" w:rsidRDefault="005B68C5" w:rsidP="000C4630">
      <w:pPr>
        <w:pStyle w:val="a3"/>
        <w:ind w:firstLine="259"/>
        <w:rPr>
          <w:b/>
        </w:rPr>
      </w:pPr>
      <w:r w:rsidRPr="000C4630">
        <w:rPr>
          <w:rFonts w:hint="eastAsia"/>
          <w:b/>
        </w:rPr>
        <w:t>町営住宅について</w:t>
      </w:r>
    </w:p>
    <w:p w:rsidR="005B68C5" w:rsidRPr="00397EAF" w:rsidRDefault="000957FC" w:rsidP="000957FC">
      <w:pPr>
        <w:pStyle w:val="a3"/>
        <w:numPr>
          <w:ilvl w:val="0"/>
          <w:numId w:val="18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入居の申込みができる人</w:t>
      </w:r>
    </w:p>
    <w:p w:rsidR="000957FC" w:rsidRPr="00397EAF" w:rsidRDefault="000957FC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次の条件をすべて満たす方です。</w:t>
      </w:r>
    </w:p>
    <w:p w:rsidR="003B3442" w:rsidRPr="00397EAF" w:rsidRDefault="000957FC" w:rsidP="003B3442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（１）</w:t>
      </w:r>
      <w:r w:rsidR="003B3442" w:rsidRPr="00397EAF">
        <w:rPr>
          <w:rFonts w:hint="eastAsia"/>
          <w:sz w:val="21"/>
          <w:szCs w:val="21"/>
        </w:rPr>
        <w:t>現在住宅に困っている。</w:t>
      </w:r>
    </w:p>
    <w:p w:rsidR="000957FC" w:rsidRPr="00397EAF" w:rsidRDefault="003B3442" w:rsidP="003B3442">
      <w:pPr>
        <w:pStyle w:val="a3"/>
        <w:ind w:firstLineChars="110" w:firstLine="254"/>
        <w:rPr>
          <w:sz w:val="21"/>
          <w:szCs w:val="21"/>
        </w:rPr>
      </w:pPr>
      <w:r>
        <w:rPr>
          <w:rFonts w:hint="eastAsia"/>
          <w:sz w:val="21"/>
          <w:szCs w:val="21"/>
        </w:rPr>
        <w:t>（２）</w:t>
      </w:r>
      <w:r w:rsidR="000957FC" w:rsidRPr="00397EAF">
        <w:rPr>
          <w:rFonts w:hint="eastAsia"/>
          <w:sz w:val="21"/>
          <w:szCs w:val="21"/>
        </w:rPr>
        <w:t>町内に住所または勤務場所があ</w:t>
      </w:r>
      <w:r w:rsidR="000645F3">
        <w:rPr>
          <w:rFonts w:hint="eastAsia"/>
          <w:sz w:val="21"/>
          <w:szCs w:val="21"/>
        </w:rPr>
        <w:t>る</w:t>
      </w:r>
      <w:r w:rsidR="000957FC" w:rsidRPr="00397EAF">
        <w:rPr>
          <w:rFonts w:hint="eastAsia"/>
          <w:sz w:val="21"/>
          <w:szCs w:val="21"/>
        </w:rPr>
        <w:t>。</w:t>
      </w:r>
    </w:p>
    <w:p w:rsidR="000B3C62" w:rsidRPr="00397EAF" w:rsidRDefault="00B97A0F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（３）所得が所定の</w:t>
      </w:r>
      <w:r w:rsidR="000B3C62" w:rsidRPr="00397EAF">
        <w:rPr>
          <w:rFonts w:hint="eastAsia"/>
          <w:sz w:val="21"/>
          <w:szCs w:val="21"/>
        </w:rPr>
        <w:t>月収額</w:t>
      </w:r>
      <w:r w:rsidRPr="00397EAF">
        <w:rPr>
          <w:rFonts w:hint="eastAsia"/>
          <w:sz w:val="21"/>
          <w:szCs w:val="21"/>
        </w:rPr>
        <w:t>基準に該当している。</w:t>
      </w:r>
      <w:r w:rsidR="00D8322F">
        <w:rPr>
          <w:rFonts w:hint="eastAsia"/>
          <w:sz w:val="21"/>
          <w:szCs w:val="21"/>
        </w:rPr>
        <w:t>（下記、計算方法を参照ください）</w:t>
      </w:r>
    </w:p>
    <w:p w:rsidR="00B97A0F" w:rsidRPr="00397EAF" w:rsidRDefault="00B97A0F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（４）税金等の滞納がない。</w:t>
      </w:r>
    </w:p>
    <w:p w:rsidR="00B97A0F" w:rsidRPr="00397EAF" w:rsidRDefault="00B97A0F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（５）</w:t>
      </w:r>
      <w:r w:rsidR="0004750B" w:rsidRPr="00397EAF">
        <w:rPr>
          <w:rFonts w:hint="eastAsia"/>
          <w:sz w:val="21"/>
          <w:szCs w:val="21"/>
        </w:rPr>
        <w:t>持ち家など固定資産を所有していない。</w:t>
      </w:r>
    </w:p>
    <w:p w:rsidR="0004750B" w:rsidRPr="00397EAF" w:rsidRDefault="0004750B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（６）同居親族または同居しようとする親族がいる。</w:t>
      </w:r>
    </w:p>
    <w:p w:rsidR="0004750B" w:rsidRPr="00397EAF" w:rsidRDefault="0004750B" w:rsidP="000957FC">
      <w:pPr>
        <w:pStyle w:val="a3"/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（７）申請者または同居する者が暴力団員でないこと。</w:t>
      </w:r>
    </w:p>
    <w:p w:rsidR="000B3C62" w:rsidRPr="000C4630" w:rsidRDefault="000B3C62" w:rsidP="000957FC">
      <w:pPr>
        <w:pStyle w:val="a3"/>
        <w:ind w:leftChars="0" w:firstLineChars="0"/>
        <w:rPr>
          <w:b/>
          <w:sz w:val="21"/>
          <w:szCs w:val="21"/>
        </w:rPr>
      </w:pPr>
      <w:r w:rsidRPr="00397EAF">
        <w:rPr>
          <w:rFonts w:hint="eastAsia"/>
          <w:sz w:val="21"/>
          <w:szCs w:val="21"/>
        </w:rPr>
        <w:t xml:space="preserve">　　</w:t>
      </w:r>
      <w:r w:rsidRPr="000C4630">
        <w:rPr>
          <w:rFonts w:hint="eastAsia"/>
          <w:b/>
          <w:sz w:val="21"/>
          <w:szCs w:val="21"/>
        </w:rPr>
        <w:t>月収額の計算方法</w:t>
      </w:r>
    </w:p>
    <w:p w:rsidR="000B3C62" w:rsidRPr="00397EAF" w:rsidRDefault="000B3C62" w:rsidP="000B3C62">
      <w:pPr>
        <w:ind w:firstLine="840"/>
        <w:rPr>
          <w:rFonts w:ascii="ＭＳ ゴシック" w:eastAsia="ＭＳ ゴシック" w:hAnsi="ＭＳ ゴシック"/>
          <w:szCs w:val="21"/>
        </w:rPr>
      </w:pPr>
      <w:r w:rsidRPr="000C4630">
        <w:rPr>
          <w:rFonts w:ascii="ＭＳ ゴシック" w:eastAsia="ＭＳ ゴシック" w:hAnsi="ＭＳ ゴシック" w:hint="eastAsia"/>
          <w:b/>
          <w:szCs w:val="21"/>
        </w:rPr>
        <w:t>月収額</w:t>
      </w:r>
      <w:r w:rsidRPr="00397EAF">
        <w:rPr>
          <w:rFonts w:ascii="ＭＳ ゴシック" w:eastAsia="ＭＳ ゴシック" w:hAnsi="ＭＳ ゴシック" w:hint="eastAsia"/>
          <w:szCs w:val="21"/>
        </w:rPr>
        <w:t>＝</w:t>
      </w:r>
      <w:r w:rsidRPr="00397EAF">
        <w:rPr>
          <w:rFonts w:ascii="ＭＳ ゴシック" w:eastAsia="ＭＳ ゴシック" w:hAnsi="ＭＳ ゴシック" w:hint="eastAsia"/>
          <w:szCs w:val="21"/>
          <w:bdr w:val="dotted" w:sz="4" w:space="0" w:color="auto"/>
        </w:rPr>
        <w:t>[①所得金額</w:t>
      </w:r>
      <w:r w:rsidRPr="00397EAF">
        <w:rPr>
          <w:rFonts w:ascii="ＭＳ ゴシック" w:eastAsia="ＭＳ ゴシック" w:hAnsi="ＭＳ ゴシック" w:hint="eastAsia"/>
          <w:szCs w:val="21"/>
        </w:rPr>
        <w:t>－</w:t>
      </w:r>
      <w:r w:rsidRPr="00397EAF">
        <w:rPr>
          <w:rFonts w:ascii="ＭＳ ゴシック" w:eastAsia="ＭＳ ゴシック" w:hAnsi="ＭＳ ゴシック" w:hint="eastAsia"/>
          <w:szCs w:val="21"/>
          <w:bdr w:val="dotted" w:sz="4" w:space="0" w:color="auto"/>
        </w:rPr>
        <w:t>②同居親族控除</w:t>
      </w:r>
      <w:r w:rsidRPr="00397EAF">
        <w:rPr>
          <w:rFonts w:ascii="ＭＳ ゴシック" w:eastAsia="ＭＳ ゴシック" w:hAnsi="ＭＳ ゴシック" w:hint="eastAsia"/>
          <w:szCs w:val="21"/>
        </w:rPr>
        <w:t>－</w:t>
      </w:r>
      <w:r w:rsidRPr="003C70FF">
        <w:rPr>
          <w:rFonts w:ascii="ＭＳ ゴシック" w:eastAsia="ＭＳ ゴシック" w:hAnsi="ＭＳ ゴシック" w:hint="eastAsia"/>
          <w:szCs w:val="21"/>
          <w:bdr w:val="dotted" w:sz="4" w:space="0" w:color="auto"/>
        </w:rPr>
        <w:t>③その他の控除</w:t>
      </w:r>
      <w:r w:rsidRPr="003C70FF">
        <w:rPr>
          <w:rFonts w:ascii="ＭＳ ゴシック" w:eastAsia="ＭＳ ゴシック" w:hAnsi="ＭＳ ゴシック" w:hint="eastAsia"/>
          <w:szCs w:val="21"/>
        </w:rPr>
        <w:t>]</w:t>
      </w:r>
      <w:r w:rsidRPr="00397EAF">
        <w:rPr>
          <w:rFonts w:ascii="ＭＳ ゴシック" w:eastAsia="ＭＳ ゴシック" w:hAnsi="ＭＳ ゴシック" w:hint="eastAsia"/>
          <w:szCs w:val="21"/>
        </w:rPr>
        <w:t>÷１２</w:t>
      </w:r>
    </w:p>
    <w:p w:rsidR="000B3C62" w:rsidRPr="00397EAF" w:rsidRDefault="000B3C62" w:rsidP="000B3C62">
      <w:pPr>
        <w:numPr>
          <w:ilvl w:val="0"/>
          <w:numId w:val="8"/>
        </w:numPr>
        <w:tabs>
          <w:tab w:val="clear" w:pos="1935"/>
          <w:tab w:val="num" w:pos="1305"/>
        </w:tabs>
        <w:ind w:left="1305" w:hanging="465"/>
        <w:rPr>
          <w:rFonts w:ascii="ＭＳ ゴシック" w:eastAsia="ＭＳ ゴシック" w:hAnsi="ＭＳ ゴシック"/>
          <w:szCs w:val="21"/>
        </w:rPr>
      </w:pPr>
      <w:r w:rsidRPr="00397EAF">
        <w:rPr>
          <w:rFonts w:ascii="ＭＳ ゴシック" w:eastAsia="ＭＳ ゴシック" w:hAnsi="ＭＳ ゴシック" w:hint="eastAsia"/>
          <w:szCs w:val="21"/>
        </w:rPr>
        <w:t>所得金額（世帯に所得者が２人以上いる場合は全員の所得を合算。）</w: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0"/>
        <w:gridCol w:w="3564"/>
      </w:tblGrid>
      <w:tr w:rsidR="000B3C62" w:rsidRPr="00397EAF">
        <w:trPr>
          <w:cantSplit/>
        </w:trPr>
        <w:tc>
          <w:tcPr>
            <w:tcW w:w="878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0B3C62" w:rsidRPr="00397EAF" w:rsidRDefault="000B3C62" w:rsidP="000B3C62">
            <w:pPr>
              <w:ind w:left="143" w:hangingChars="62" w:hanging="143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②　同居親族控除</w:t>
            </w:r>
          </w:p>
        </w:tc>
      </w:tr>
      <w:tr w:rsidR="000B3C62" w:rsidRPr="00397EAF"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申込者を除く同居者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１人につき３８万円</w:t>
            </w:r>
          </w:p>
        </w:tc>
      </w:tr>
      <w:tr w:rsidR="000B3C62" w:rsidRPr="00397EAF">
        <w:trPr>
          <w:cantSplit/>
        </w:trPr>
        <w:tc>
          <w:tcPr>
            <w:tcW w:w="878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:rsidR="000B3C62" w:rsidRPr="00397EAF" w:rsidRDefault="000B3C62" w:rsidP="000B3C62">
            <w:pPr>
              <w:ind w:left="143" w:hangingChars="62" w:hanging="143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③　その他の控除（該当する場合にのみ控除します）</w:t>
            </w:r>
          </w:p>
        </w:tc>
      </w:tr>
      <w:tr w:rsidR="000B3C62" w:rsidRPr="00397EAF"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老人配偶者・老人扶養親族（70歳以上）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１人につき１０万円</w:t>
            </w:r>
          </w:p>
        </w:tc>
      </w:tr>
      <w:tr w:rsidR="000B3C62" w:rsidRPr="00397EAF"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特定扶養親族（16歳以上23歳未満）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１人につき２５万円</w:t>
            </w:r>
          </w:p>
        </w:tc>
      </w:tr>
      <w:tr w:rsidR="000B3C62" w:rsidRPr="00397EAF">
        <w:trPr>
          <w:trHeight w:val="850"/>
        </w:trPr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障　　　害　　　者</w:t>
            </w:r>
          </w:p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  <w:lang w:eastAsia="zh-TW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  <w:lang w:eastAsia="zh-TW"/>
              </w:rPr>
              <w:t>（特　別　障　害　者）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１人につき２７万円</w:t>
            </w:r>
          </w:p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（１人につき４０万円）</w:t>
            </w:r>
          </w:p>
        </w:tc>
      </w:tr>
      <w:tr w:rsidR="000B3C62" w:rsidRPr="00397EAF"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寡　婦　・　寡　夫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★２７万円</w:t>
            </w:r>
          </w:p>
        </w:tc>
      </w:tr>
      <w:tr w:rsidR="000B3C62" w:rsidRPr="00397EAF"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ind w:leftChars="70" w:left="162"/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別居扶養親族</w:t>
            </w:r>
          </w:p>
        </w:tc>
        <w:tc>
          <w:tcPr>
            <w:tcW w:w="3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B3C62" w:rsidRPr="00397EAF" w:rsidRDefault="000B3C62" w:rsidP="000B3C62">
            <w:pPr>
              <w:rPr>
                <w:rFonts w:ascii="ＭＳ ゴシック" w:eastAsia="ＭＳ ゴシック" w:hAnsi="ＭＳ ゴシック"/>
                <w:szCs w:val="21"/>
              </w:rPr>
            </w:pPr>
            <w:r w:rsidRPr="00397EAF">
              <w:rPr>
                <w:rFonts w:ascii="ＭＳ ゴシック" w:eastAsia="ＭＳ ゴシック" w:hAnsi="ＭＳ ゴシック" w:hint="eastAsia"/>
                <w:szCs w:val="21"/>
              </w:rPr>
              <w:t>１人につき３８万円</w:t>
            </w:r>
          </w:p>
        </w:tc>
      </w:tr>
    </w:tbl>
    <w:p w:rsidR="000B3C62" w:rsidRPr="00397EAF" w:rsidRDefault="000B3C62" w:rsidP="000B3C62">
      <w:pPr>
        <w:ind w:leftChars="338" w:left="780" w:rightChars="-82" w:right="-189"/>
        <w:rPr>
          <w:rFonts w:ascii="ＭＳ ゴシック" w:eastAsia="ＭＳ ゴシック" w:hAnsi="ＭＳ ゴシック"/>
          <w:szCs w:val="21"/>
        </w:rPr>
      </w:pPr>
      <w:r w:rsidRPr="00397EAF">
        <w:rPr>
          <w:rFonts w:ascii="ＭＳ ゴシック" w:eastAsia="ＭＳ ゴシック" w:hAnsi="ＭＳ ゴシック" w:hint="eastAsia"/>
          <w:szCs w:val="21"/>
        </w:rPr>
        <w:t>(注)★印：本人の所得金額が控除額未満のときは所得金額を限度とします。</w:t>
      </w:r>
    </w:p>
    <w:p w:rsidR="000957FC" w:rsidRPr="00D8322F" w:rsidRDefault="000C4630" w:rsidP="000957FC">
      <w:pPr>
        <w:pStyle w:val="a3"/>
        <w:ind w:leftChars="0" w:firstLineChars="0"/>
        <w:rPr>
          <w:b/>
          <w:sz w:val="21"/>
          <w:szCs w:val="21"/>
          <w:bdr w:val="single" w:sz="4" w:space="0" w:color="auto"/>
        </w:rPr>
      </w:pPr>
      <w:r w:rsidRPr="00D8322F">
        <w:rPr>
          <w:rFonts w:hint="eastAsia"/>
          <w:b/>
          <w:sz w:val="21"/>
          <w:szCs w:val="21"/>
          <w:bdr w:val="single" w:sz="4" w:space="0" w:color="auto"/>
        </w:rPr>
        <w:t>月収額基準</w:t>
      </w:r>
    </w:p>
    <w:p w:rsidR="000C4630" w:rsidRDefault="000C4630" w:rsidP="00D8322F">
      <w:pPr>
        <w:pStyle w:val="a3"/>
        <w:ind w:leftChars="0" w:left="0" w:firstLineChars="298" w:firstLine="688"/>
        <w:rPr>
          <w:sz w:val="21"/>
          <w:szCs w:val="21"/>
        </w:rPr>
      </w:pPr>
      <w:r>
        <w:rPr>
          <w:rFonts w:hint="eastAsia"/>
          <w:sz w:val="21"/>
          <w:szCs w:val="21"/>
        </w:rPr>
        <w:t>○　本来階層世帯の月収額　　１５８，０００円以下</w:t>
      </w:r>
    </w:p>
    <w:p w:rsidR="00D8322F" w:rsidRPr="00397EAF" w:rsidRDefault="000C4630" w:rsidP="00D8322F">
      <w:pPr>
        <w:pStyle w:val="a3"/>
        <w:ind w:leftChars="0" w:left="0" w:firstLineChars="300" w:firstLine="692"/>
        <w:rPr>
          <w:sz w:val="21"/>
          <w:szCs w:val="21"/>
        </w:rPr>
      </w:pPr>
      <w:r>
        <w:rPr>
          <w:rFonts w:hint="eastAsia"/>
          <w:sz w:val="21"/>
          <w:szCs w:val="21"/>
        </w:rPr>
        <w:t>○　裁量階層世帯の月収額　　２１４，０００円以下</w:t>
      </w:r>
      <w:r w:rsidR="00D8322F">
        <w:rPr>
          <w:rFonts w:hint="eastAsia"/>
          <w:sz w:val="21"/>
          <w:szCs w:val="21"/>
        </w:rPr>
        <w:t>（下記の①～</w:t>
      </w:r>
      <w:r w:rsidR="00076F81">
        <w:rPr>
          <w:rFonts w:hint="eastAsia"/>
          <w:sz w:val="21"/>
          <w:szCs w:val="21"/>
        </w:rPr>
        <w:t>⑦</w:t>
      </w:r>
      <w:r w:rsidR="00D8322F">
        <w:rPr>
          <w:rFonts w:hint="eastAsia"/>
          <w:sz w:val="21"/>
          <w:szCs w:val="21"/>
        </w:rPr>
        <w:t>裁量階層世帯）</w:t>
      </w:r>
    </w:p>
    <w:p w:rsidR="005B68C5" w:rsidRDefault="0004750B" w:rsidP="00397EAF">
      <w:pPr>
        <w:pStyle w:val="a3"/>
        <w:ind w:firstLine="228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＊</w:t>
      </w:r>
      <w:r w:rsidR="000B3C62" w:rsidRPr="00397EAF">
        <w:rPr>
          <w:rFonts w:hint="eastAsia"/>
          <w:sz w:val="21"/>
          <w:szCs w:val="21"/>
        </w:rPr>
        <w:t xml:space="preserve">　</w:t>
      </w:r>
      <w:r w:rsidRPr="00397EAF">
        <w:rPr>
          <w:rFonts w:hint="eastAsia"/>
          <w:sz w:val="21"/>
          <w:szCs w:val="21"/>
        </w:rPr>
        <w:t>つぎのいずれかに該当される方は、単身でも申込みをすることができます。</w:t>
      </w:r>
    </w:p>
    <w:p w:rsidR="0004750B" w:rsidRPr="00397EAF" w:rsidRDefault="000C4630" w:rsidP="00397EAF">
      <w:pPr>
        <w:pStyle w:val="a3"/>
        <w:ind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①　</w:t>
      </w:r>
      <w:r w:rsidR="0004750B" w:rsidRPr="00397EAF">
        <w:rPr>
          <w:rFonts w:hint="eastAsia"/>
          <w:sz w:val="21"/>
          <w:szCs w:val="21"/>
        </w:rPr>
        <w:t>６０歳以上の方</w:t>
      </w:r>
    </w:p>
    <w:p w:rsidR="00B276E9" w:rsidRPr="00397EAF" w:rsidRDefault="000C4630" w:rsidP="000C4630">
      <w:pPr>
        <w:pStyle w:val="a3"/>
        <w:ind w:leftChars="0" w:left="0" w:firstLineChars="443" w:firstLine="1022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②　</w:t>
      </w:r>
      <w:r w:rsidR="00B276E9" w:rsidRPr="00397EAF">
        <w:rPr>
          <w:rFonts w:hint="eastAsia"/>
          <w:sz w:val="21"/>
          <w:szCs w:val="21"/>
        </w:rPr>
        <w:t>身体障害者（障害程度１級から４級）</w:t>
      </w:r>
    </w:p>
    <w:p w:rsidR="008751ED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③　</w:t>
      </w:r>
      <w:r w:rsidR="00B276E9" w:rsidRPr="00397EAF">
        <w:rPr>
          <w:rFonts w:hint="eastAsia"/>
          <w:sz w:val="21"/>
          <w:szCs w:val="21"/>
        </w:rPr>
        <w:t>精神障害者（障害程度１級から</w:t>
      </w:r>
      <w:r w:rsidR="00AF000E">
        <w:rPr>
          <w:rFonts w:hint="eastAsia"/>
          <w:sz w:val="21"/>
          <w:szCs w:val="21"/>
        </w:rPr>
        <w:t>２</w:t>
      </w:r>
      <w:r w:rsidR="00B276E9" w:rsidRPr="00397EAF">
        <w:rPr>
          <w:rFonts w:hint="eastAsia"/>
          <w:sz w:val="21"/>
          <w:szCs w:val="21"/>
        </w:rPr>
        <w:t>級）</w:t>
      </w:r>
    </w:p>
    <w:p w:rsidR="008751ED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④　</w:t>
      </w:r>
      <w:r w:rsidR="008751ED" w:rsidRPr="00397EAF">
        <w:rPr>
          <w:rFonts w:hint="eastAsia"/>
          <w:sz w:val="21"/>
          <w:szCs w:val="21"/>
        </w:rPr>
        <w:t>知的障害者（手帳の交付を受けた人）</w:t>
      </w:r>
    </w:p>
    <w:p w:rsidR="000E73B7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</w:rPr>
        <w:t xml:space="preserve">⑤　</w:t>
      </w:r>
      <w:r w:rsidR="000E73B7" w:rsidRPr="00397EAF">
        <w:rPr>
          <w:rFonts w:hint="eastAsia"/>
          <w:sz w:val="21"/>
          <w:szCs w:val="21"/>
          <w:lang w:eastAsia="zh-TW"/>
        </w:rPr>
        <w:t>戦傷病者</w:t>
      </w:r>
    </w:p>
    <w:p w:rsidR="000E73B7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>⑥</w:t>
      </w:r>
      <w:r>
        <w:rPr>
          <w:rFonts w:hint="eastAsia"/>
          <w:sz w:val="21"/>
          <w:szCs w:val="21"/>
        </w:rPr>
        <w:t xml:space="preserve">　</w:t>
      </w:r>
      <w:r w:rsidR="000E73B7" w:rsidRPr="00397EAF">
        <w:rPr>
          <w:rFonts w:hint="eastAsia"/>
          <w:sz w:val="21"/>
          <w:szCs w:val="21"/>
          <w:lang w:eastAsia="zh-TW"/>
        </w:rPr>
        <w:t>原子爆弾被爆者</w:t>
      </w:r>
    </w:p>
    <w:p w:rsidR="000E73B7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⑦　</w:t>
      </w:r>
      <w:r w:rsidR="000E73B7" w:rsidRPr="00397EAF">
        <w:rPr>
          <w:rFonts w:hint="eastAsia"/>
          <w:sz w:val="21"/>
          <w:szCs w:val="21"/>
        </w:rPr>
        <w:t>海外からの引揚者で、日本に引き揚げた日から５年を経過していない方</w:t>
      </w:r>
    </w:p>
    <w:p w:rsidR="000E73B7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⑧　</w:t>
      </w:r>
      <w:r w:rsidR="000E73B7" w:rsidRPr="00397EAF">
        <w:rPr>
          <w:rFonts w:hint="eastAsia"/>
          <w:sz w:val="21"/>
          <w:szCs w:val="21"/>
        </w:rPr>
        <w:t>生活保護法に規定する被保護者</w:t>
      </w:r>
    </w:p>
    <w:p w:rsidR="000E73B7" w:rsidRPr="00397EAF" w:rsidRDefault="000C4630" w:rsidP="000C4630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⑨　</w:t>
      </w:r>
      <w:r w:rsidR="000E73B7" w:rsidRPr="00397EAF">
        <w:rPr>
          <w:rFonts w:hint="eastAsia"/>
          <w:sz w:val="21"/>
          <w:szCs w:val="21"/>
        </w:rPr>
        <w:t>ＤＶ（配偶者暴力）被害者（裁判所の保護命令等を受けてから５年を経過していない方）</w:t>
      </w:r>
    </w:p>
    <w:p w:rsidR="00E000FE" w:rsidRPr="00410EEE" w:rsidRDefault="000B3C62" w:rsidP="003D5632">
      <w:pPr>
        <w:rPr>
          <w:rFonts w:ascii="ＭＳ ゴシック" w:eastAsia="ＭＳ ゴシック" w:hAnsi="ＭＳ ゴシック"/>
        </w:rPr>
      </w:pPr>
      <w:r w:rsidRPr="00397EAF">
        <w:rPr>
          <w:rFonts w:ascii="ＭＳ ゴシック" w:eastAsia="ＭＳ ゴシック" w:hAnsi="ＭＳ ゴシック" w:hint="eastAsia"/>
          <w:sz w:val="24"/>
        </w:rPr>
        <w:lastRenderedPageBreak/>
        <w:t xml:space="preserve">　　　</w:t>
      </w:r>
      <w:r w:rsidR="00A95648">
        <w:rPr>
          <w:rFonts w:ascii="ＭＳ ゴシック" w:eastAsia="ＭＳ ゴシック" w:hAnsi="ＭＳ ゴシック" w:hint="eastAsia"/>
          <w:sz w:val="24"/>
        </w:rPr>
        <w:t xml:space="preserve">　</w:t>
      </w:r>
      <w:r w:rsidR="00A95648" w:rsidRPr="00410EEE">
        <w:rPr>
          <w:rFonts w:ascii="ＭＳ ゴシック" w:eastAsia="ＭＳ ゴシック" w:hAnsi="ＭＳ ゴシック" w:hint="eastAsia"/>
          <w:sz w:val="24"/>
        </w:rPr>
        <w:t>●</w:t>
      </w:r>
      <w:r w:rsidR="00E000FE" w:rsidRPr="00410EEE">
        <w:rPr>
          <w:rFonts w:ascii="ＭＳ ゴシック" w:eastAsia="ＭＳ ゴシック" w:hAnsi="ＭＳ ゴシック" w:hint="eastAsia"/>
        </w:rPr>
        <w:t>申込みできない人</w:t>
      </w:r>
    </w:p>
    <w:p w:rsidR="00E000FE" w:rsidRPr="00397EAF" w:rsidRDefault="00E000FE" w:rsidP="00E000FE">
      <w:pPr>
        <w:pStyle w:val="a3"/>
        <w:numPr>
          <w:ilvl w:val="0"/>
          <w:numId w:val="19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現に県営住宅または市町営住宅に</w:t>
      </w:r>
      <w:r w:rsidR="00943C07" w:rsidRPr="00397EAF">
        <w:rPr>
          <w:rFonts w:hint="eastAsia"/>
          <w:sz w:val="21"/>
          <w:szCs w:val="21"/>
        </w:rPr>
        <w:t>住んで</w:t>
      </w:r>
      <w:r w:rsidRPr="00397EAF">
        <w:rPr>
          <w:rFonts w:hint="eastAsia"/>
          <w:sz w:val="21"/>
          <w:szCs w:val="21"/>
        </w:rPr>
        <w:t>いる方</w:t>
      </w:r>
      <w:r w:rsidR="00943C07" w:rsidRPr="00397EAF">
        <w:rPr>
          <w:rFonts w:hint="eastAsia"/>
          <w:sz w:val="21"/>
          <w:szCs w:val="21"/>
        </w:rPr>
        <w:t>。</w:t>
      </w:r>
    </w:p>
    <w:p w:rsidR="00E000FE" w:rsidRPr="00397EAF" w:rsidRDefault="00E000FE" w:rsidP="00E000FE">
      <w:pPr>
        <w:pStyle w:val="a3"/>
        <w:numPr>
          <w:ilvl w:val="0"/>
          <w:numId w:val="19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家族を不自然に分離または集合した方。</w:t>
      </w:r>
    </w:p>
    <w:p w:rsidR="005B68C5" w:rsidRPr="00397EAF" w:rsidRDefault="00452D0B" w:rsidP="00452D0B">
      <w:pPr>
        <w:pStyle w:val="a3"/>
        <w:numPr>
          <w:ilvl w:val="0"/>
          <w:numId w:val="18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入居申込について</w:t>
      </w:r>
    </w:p>
    <w:p w:rsidR="0048159C" w:rsidRPr="00397EAF" w:rsidRDefault="00452D0B" w:rsidP="00943C07">
      <w:pPr>
        <w:pStyle w:val="a3"/>
        <w:ind w:leftChars="443" w:left="1022" w:firstLineChars="6" w:firstLine="14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 xml:space="preserve">  </w:t>
      </w:r>
      <w:r w:rsidRPr="00397EAF">
        <w:rPr>
          <w:rFonts w:hint="eastAsia"/>
          <w:sz w:val="21"/>
          <w:szCs w:val="21"/>
        </w:rPr>
        <w:t>町営住宅の募集は</w:t>
      </w:r>
      <w:r w:rsidR="0087407A" w:rsidRPr="00397EAF">
        <w:rPr>
          <w:rFonts w:hint="eastAsia"/>
          <w:sz w:val="21"/>
          <w:szCs w:val="21"/>
        </w:rPr>
        <w:t>、空室ができ、入居できる状態になった時に、その都度</w:t>
      </w:r>
      <w:r w:rsidR="00943C07" w:rsidRPr="00397EAF">
        <w:rPr>
          <w:rFonts w:hint="eastAsia"/>
          <w:sz w:val="21"/>
          <w:szCs w:val="21"/>
        </w:rPr>
        <w:t>、</w:t>
      </w:r>
      <w:r w:rsidR="0087407A" w:rsidRPr="00397EAF">
        <w:rPr>
          <w:rFonts w:hint="eastAsia"/>
          <w:sz w:val="21"/>
          <w:szCs w:val="21"/>
        </w:rPr>
        <w:t>広報</w:t>
      </w:r>
      <w:r w:rsidR="008751ED" w:rsidRPr="00397EAF">
        <w:rPr>
          <w:rFonts w:hint="eastAsia"/>
          <w:sz w:val="21"/>
          <w:szCs w:val="21"/>
        </w:rPr>
        <w:t>等</w:t>
      </w:r>
      <w:r w:rsidR="0087407A" w:rsidRPr="00397EAF">
        <w:rPr>
          <w:rFonts w:hint="eastAsia"/>
          <w:sz w:val="21"/>
          <w:szCs w:val="21"/>
        </w:rPr>
        <w:t>で</w:t>
      </w:r>
      <w:r w:rsidR="008751ED" w:rsidRPr="00397EAF">
        <w:rPr>
          <w:rFonts w:hint="eastAsia"/>
          <w:sz w:val="21"/>
          <w:szCs w:val="21"/>
        </w:rPr>
        <w:t>募集の</w:t>
      </w:r>
      <w:r w:rsidR="0087407A" w:rsidRPr="00397EAF">
        <w:rPr>
          <w:rFonts w:hint="eastAsia"/>
          <w:sz w:val="21"/>
          <w:szCs w:val="21"/>
        </w:rPr>
        <w:t>お知らせ</w:t>
      </w:r>
      <w:r w:rsidR="008751ED" w:rsidRPr="00397EAF">
        <w:rPr>
          <w:rFonts w:hint="eastAsia"/>
          <w:sz w:val="21"/>
          <w:szCs w:val="21"/>
        </w:rPr>
        <w:t>を</w:t>
      </w:r>
      <w:r w:rsidR="0087407A" w:rsidRPr="00397EAF">
        <w:rPr>
          <w:rFonts w:hint="eastAsia"/>
          <w:sz w:val="21"/>
          <w:szCs w:val="21"/>
        </w:rPr>
        <w:t>します。</w:t>
      </w:r>
      <w:r w:rsidR="00943C07" w:rsidRPr="00397EAF">
        <w:rPr>
          <w:rFonts w:hint="eastAsia"/>
          <w:sz w:val="21"/>
          <w:szCs w:val="21"/>
        </w:rPr>
        <w:t>下記、</w:t>
      </w:r>
      <w:r w:rsidR="00570C10" w:rsidRPr="00397EAF">
        <w:rPr>
          <w:rFonts w:hint="eastAsia"/>
          <w:sz w:val="21"/>
          <w:szCs w:val="21"/>
        </w:rPr>
        <w:t>宇多津町営住宅</w:t>
      </w:r>
      <w:r w:rsidR="00943C07" w:rsidRPr="00397EAF">
        <w:rPr>
          <w:rFonts w:hint="eastAsia"/>
          <w:sz w:val="21"/>
          <w:szCs w:val="21"/>
        </w:rPr>
        <w:t>申込</w:t>
      </w:r>
      <w:r w:rsidR="00570C10" w:rsidRPr="00397EAF">
        <w:rPr>
          <w:rFonts w:hint="eastAsia"/>
          <w:sz w:val="21"/>
          <w:szCs w:val="21"/>
        </w:rPr>
        <w:t>書</w:t>
      </w:r>
      <w:r w:rsidR="00943C07" w:rsidRPr="00397EAF">
        <w:rPr>
          <w:rFonts w:hint="eastAsia"/>
          <w:sz w:val="21"/>
          <w:szCs w:val="21"/>
        </w:rPr>
        <w:t>等様式をダウンロードして必要事項をご記入・押印のうえ、添付書類と</w:t>
      </w:r>
      <w:r w:rsidR="00552D4E">
        <w:rPr>
          <w:rFonts w:hint="eastAsia"/>
          <w:sz w:val="21"/>
          <w:szCs w:val="21"/>
        </w:rPr>
        <w:t>一緒</w:t>
      </w:r>
      <w:r w:rsidR="00943C07" w:rsidRPr="00397EAF">
        <w:rPr>
          <w:rFonts w:hint="eastAsia"/>
          <w:sz w:val="21"/>
          <w:szCs w:val="21"/>
        </w:rPr>
        <w:t>にご提出ください。</w:t>
      </w:r>
    </w:p>
    <w:p w:rsidR="00397EAF" w:rsidRPr="00397EAF" w:rsidRDefault="00397EAF" w:rsidP="00397EAF">
      <w:pPr>
        <w:pStyle w:val="a3"/>
        <w:ind w:firstLine="228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＊提出書類</w:t>
      </w:r>
    </w:p>
    <w:p w:rsidR="00397EAF" w:rsidRPr="00397EAF" w:rsidRDefault="00D8322F" w:rsidP="00397EAF">
      <w:pPr>
        <w:pStyle w:val="a3"/>
        <w:ind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397EAF" w:rsidRPr="00397EAF">
        <w:rPr>
          <w:rFonts w:hint="eastAsia"/>
          <w:sz w:val="21"/>
          <w:szCs w:val="21"/>
        </w:rPr>
        <w:t>住民票（入居申込者の世帯全員のもので、本籍・続柄が記載されているもの）</w:t>
      </w:r>
    </w:p>
    <w:p w:rsidR="00397EAF" w:rsidRPr="00397EAF" w:rsidRDefault="00D8322F" w:rsidP="00D8322F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397EAF" w:rsidRPr="00397EAF">
        <w:rPr>
          <w:rFonts w:hint="eastAsia"/>
          <w:sz w:val="21"/>
          <w:szCs w:val="21"/>
        </w:rPr>
        <w:t>所得課税控除証明書（市区町村長が発行するもの）</w:t>
      </w:r>
    </w:p>
    <w:p w:rsidR="00397EAF" w:rsidRPr="00397EAF" w:rsidRDefault="00D8322F" w:rsidP="00D8322F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397EAF" w:rsidRPr="00397EAF">
        <w:rPr>
          <w:rFonts w:hint="eastAsia"/>
          <w:sz w:val="21"/>
          <w:szCs w:val="21"/>
        </w:rPr>
        <w:t>納税証明書（市区町村長が発行するもの）</w:t>
      </w:r>
    </w:p>
    <w:p w:rsidR="00397EAF" w:rsidRDefault="00D8322F" w:rsidP="00D8322F">
      <w:pPr>
        <w:pStyle w:val="a3"/>
        <w:ind w:leftChars="0" w:left="1079"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t>・</w:t>
      </w:r>
      <w:r w:rsidR="00397EAF" w:rsidRPr="00397EAF">
        <w:rPr>
          <w:rFonts w:hint="eastAsia"/>
          <w:sz w:val="21"/>
          <w:szCs w:val="21"/>
        </w:rPr>
        <w:t>その他</w:t>
      </w:r>
    </w:p>
    <w:p w:rsidR="007473DA" w:rsidRDefault="007473DA" w:rsidP="00A95648">
      <w:pPr>
        <w:pStyle w:val="a3"/>
        <w:ind w:leftChars="0" w:firstLineChars="0"/>
        <w:rPr>
          <w:sz w:val="21"/>
          <w:szCs w:val="21"/>
        </w:rPr>
      </w:pPr>
      <w:r w:rsidRPr="007473DA">
        <w:rPr>
          <w:rFonts w:hint="eastAsia"/>
          <w:sz w:val="21"/>
          <w:szCs w:val="21"/>
        </w:rPr>
        <w:t>＊</w:t>
      </w:r>
      <w:r>
        <w:rPr>
          <w:rFonts w:hint="eastAsia"/>
          <w:sz w:val="21"/>
          <w:szCs w:val="21"/>
        </w:rPr>
        <w:t>個人番号届出書の提出により、住民票及び所得証明書を省略できる場合があります。</w:t>
      </w:r>
    </w:p>
    <w:p w:rsidR="00397EAF" w:rsidRDefault="00A95648" w:rsidP="00A95648">
      <w:pPr>
        <w:pStyle w:val="a3"/>
        <w:ind w:leftChars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＊</w:t>
      </w:r>
      <w:r w:rsidR="00397EAF" w:rsidRPr="00397EAF">
        <w:rPr>
          <w:rFonts w:hint="eastAsia"/>
          <w:sz w:val="21"/>
          <w:szCs w:val="21"/>
        </w:rPr>
        <w:t>婚約中の方、障がいのある方、単身の方など上記のほかにも書類が必要です。</w:t>
      </w:r>
    </w:p>
    <w:p w:rsidR="00410EEE" w:rsidRPr="00410EEE" w:rsidRDefault="00432A02" w:rsidP="00410EEE">
      <w:pPr>
        <w:pStyle w:val="a3"/>
        <w:ind w:leftChars="438" w:left="1011" w:firstLineChars="11" w:firstLine="25"/>
        <w:rPr>
          <w:sz w:val="21"/>
          <w:szCs w:val="21"/>
        </w:rPr>
      </w:pPr>
      <w:r>
        <w:rPr>
          <w:rFonts w:hint="eastAsia"/>
          <w:sz w:val="21"/>
          <w:szCs w:val="21"/>
        </w:rPr>
        <w:t>＊なお、単身入居の方は入居者資格審査のため、入居の申込みをした方本人と面接をいたします</w:t>
      </w:r>
      <w:r w:rsidR="00410EEE">
        <w:rPr>
          <w:rFonts w:hint="eastAsia"/>
          <w:sz w:val="21"/>
          <w:szCs w:val="21"/>
        </w:rPr>
        <w:t>。</w:t>
      </w:r>
    </w:p>
    <w:p w:rsidR="0087407A" w:rsidRPr="00397EAF" w:rsidRDefault="00A95648" w:rsidP="00A95648">
      <w:pPr>
        <w:pStyle w:val="a3"/>
        <w:ind w:leftChars="0"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●</w:t>
      </w:r>
      <w:r w:rsidR="0087407A" w:rsidRPr="00397EAF">
        <w:rPr>
          <w:rFonts w:hint="eastAsia"/>
          <w:sz w:val="21"/>
          <w:szCs w:val="21"/>
        </w:rPr>
        <w:t>入居予定者の決定について</w:t>
      </w:r>
    </w:p>
    <w:p w:rsidR="00AF41BE" w:rsidRPr="00397EAF" w:rsidRDefault="0087407A" w:rsidP="00397EAF">
      <w:pPr>
        <w:pStyle w:val="a3"/>
        <w:ind w:leftChars="0" w:left="921" w:hangingChars="399" w:hanging="921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 xml:space="preserve">　　　　</w:t>
      </w:r>
      <w:r w:rsidR="00397EAF">
        <w:rPr>
          <w:rFonts w:hint="eastAsia"/>
          <w:sz w:val="21"/>
          <w:szCs w:val="21"/>
        </w:rPr>
        <w:t xml:space="preserve">　</w:t>
      </w:r>
      <w:r w:rsidRPr="00397EAF">
        <w:rPr>
          <w:rFonts w:hint="eastAsia"/>
          <w:sz w:val="21"/>
          <w:szCs w:val="21"/>
        </w:rPr>
        <w:t>入居申込みの人数が、募集戸数を上回る場合においては、募集締め切り後、入居者</w:t>
      </w:r>
      <w:r w:rsidR="00AF41BE" w:rsidRPr="00397EAF">
        <w:rPr>
          <w:rFonts w:hint="eastAsia"/>
          <w:sz w:val="21"/>
          <w:szCs w:val="21"/>
        </w:rPr>
        <w:t>資格の審査等を行い、多数の場合は</w:t>
      </w:r>
      <w:r w:rsidRPr="00397EAF">
        <w:rPr>
          <w:rFonts w:hint="eastAsia"/>
          <w:sz w:val="21"/>
          <w:szCs w:val="21"/>
        </w:rPr>
        <w:t>抽選により</w:t>
      </w:r>
      <w:r w:rsidR="00AF41BE" w:rsidRPr="00397EAF">
        <w:rPr>
          <w:rFonts w:hint="eastAsia"/>
          <w:sz w:val="21"/>
          <w:szCs w:val="21"/>
        </w:rPr>
        <w:t>決定します。</w:t>
      </w:r>
    </w:p>
    <w:p w:rsidR="005B7656" w:rsidRPr="00397EAF" w:rsidRDefault="005B7656" w:rsidP="005B7656">
      <w:pPr>
        <w:pStyle w:val="a3"/>
        <w:numPr>
          <w:ilvl w:val="0"/>
          <w:numId w:val="18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家賃について</w:t>
      </w:r>
    </w:p>
    <w:p w:rsidR="00397EAF" w:rsidRDefault="005B7656" w:rsidP="00397EAF">
      <w:pPr>
        <w:pStyle w:val="a3"/>
        <w:ind w:leftChars="468" w:left="1080" w:firstLineChars="100" w:firstLine="231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入居世帯の所得（世帯員全員の所得を合算）、町営住宅の場所、各部屋の床面積、</w:t>
      </w:r>
    </w:p>
    <w:p w:rsidR="005B7656" w:rsidRPr="00397EAF" w:rsidRDefault="005B7656" w:rsidP="00397EAF">
      <w:pPr>
        <w:pStyle w:val="a3"/>
        <w:ind w:leftChars="0" w:left="0" w:firstLineChars="498" w:firstLine="1149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町営住宅の建築年度などによって算定されます。</w:t>
      </w:r>
    </w:p>
    <w:p w:rsidR="005B7656" w:rsidRPr="00397EAF" w:rsidRDefault="005B7656" w:rsidP="005B7656">
      <w:pPr>
        <w:pStyle w:val="a3"/>
        <w:numPr>
          <w:ilvl w:val="0"/>
          <w:numId w:val="18"/>
        </w:numPr>
        <w:ind w:leftChars="0" w:firstLineChars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入居時の手続きについて</w:t>
      </w:r>
      <w:bookmarkStart w:id="0" w:name="_GoBack"/>
      <w:bookmarkEnd w:id="0"/>
    </w:p>
    <w:p w:rsidR="005B7656" w:rsidRPr="00397EAF" w:rsidRDefault="00E000FE" w:rsidP="005B7656">
      <w:pPr>
        <w:pStyle w:val="a3"/>
        <w:ind w:leftChars="0" w:left="1079" w:firstLineChars="0" w:firstLine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（１）連帯保証人を１名定め、使用請書に入居者及び連帯保証人の実印を押印のうえ、印鑑証明書を添付してください。さらに、連帯保証人は所得課税証明書が必要です。</w:t>
      </w:r>
    </w:p>
    <w:p w:rsidR="00E000FE" w:rsidRDefault="00E000FE" w:rsidP="005B7656">
      <w:pPr>
        <w:pStyle w:val="a3"/>
        <w:ind w:leftChars="0" w:left="1079" w:firstLineChars="0" w:firstLine="0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（２）家賃の３か月分に相当する敷金の納付が必要です。</w:t>
      </w:r>
    </w:p>
    <w:p w:rsidR="005B68C5" w:rsidRPr="00397EAF" w:rsidRDefault="00295AAD" w:rsidP="00397EAF">
      <w:pPr>
        <w:pStyle w:val="a3"/>
        <w:ind w:firstLine="228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＜</w:t>
      </w:r>
      <w:r w:rsidR="00F209E0" w:rsidRPr="00397EAF">
        <w:rPr>
          <w:rFonts w:hint="eastAsia"/>
          <w:sz w:val="21"/>
          <w:szCs w:val="21"/>
        </w:rPr>
        <w:t>宇多津町</w:t>
      </w:r>
      <w:r w:rsidRPr="00397EAF">
        <w:rPr>
          <w:rFonts w:hint="eastAsia"/>
          <w:sz w:val="21"/>
          <w:szCs w:val="21"/>
        </w:rPr>
        <w:t>営住宅＞</w:t>
      </w:r>
    </w:p>
    <w:tbl>
      <w:tblPr>
        <w:tblW w:w="0" w:type="auto"/>
        <w:tblInd w:w="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2880"/>
        <w:gridCol w:w="1560"/>
        <w:gridCol w:w="3135"/>
      </w:tblGrid>
      <w:tr w:rsidR="009729FF" w:rsidRPr="00397EAF">
        <w:trPr>
          <w:trHeight w:val="37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</w:tcBorders>
          </w:tcPr>
          <w:p w:rsidR="009729FF" w:rsidRPr="00397EAF" w:rsidRDefault="009729FF" w:rsidP="00397EAF">
            <w:pPr>
              <w:pStyle w:val="a3"/>
              <w:ind w:leftChars="-1" w:left="-2" w:firstLine="228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団地名</w:t>
            </w:r>
          </w:p>
        </w:tc>
        <w:tc>
          <w:tcPr>
            <w:tcW w:w="2880" w:type="dxa"/>
          </w:tcPr>
          <w:p w:rsidR="009729FF" w:rsidRPr="00397EAF" w:rsidRDefault="009729FF" w:rsidP="001D5BE2">
            <w:pPr>
              <w:pStyle w:val="a3"/>
              <w:ind w:leftChars="0" w:left="514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位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 xml:space="preserve">      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置</w:t>
            </w:r>
          </w:p>
        </w:tc>
        <w:tc>
          <w:tcPr>
            <w:tcW w:w="1560" w:type="dxa"/>
          </w:tcPr>
          <w:p w:rsidR="009729FF" w:rsidRPr="00397EAF" w:rsidRDefault="009729FF" w:rsidP="009729FF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建築年次</w:t>
            </w:r>
          </w:p>
        </w:tc>
        <w:tc>
          <w:tcPr>
            <w:tcW w:w="3135" w:type="dxa"/>
          </w:tcPr>
          <w:p w:rsidR="009729FF" w:rsidRPr="00397EAF" w:rsidRDefault="009729FF" w:rsidP="009729FF">
            <w:pPr>
              <w:pStyle w:val="a3"/>
              <w:ind w:leftChars="347" w:left="801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構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 xml:space="preserve">      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造</w:t>
            </w:r>
          </w:p>
        </w:tc>
      </w:tr>
      <w:tr w:rsidR="009729FF" w:rsidRPr="00397EAF">
        <w:trPr>
          <w:trHeight w:val="750"/>
        </w:trPr>
        <w:tc>
          <w:tcPr>
            <w:tcW w:w="1305" w:type="dxa"/>
            <w:tcBorders>
              <w:left w:val="single" w:sz="4" w:space="0" w:color="auto"/>
            </w:tcBorders>
          </w:tcPr>
          <w:p w:rsidR="009729FF" w:rsidRPr="00397EAF" w:rsidRDefault="009729FF" w:rsidP="00397EAF">
            <w:pPr>
              <w:pStyle w:val="a3"/>
              <w:ind w:leftChars="-1" w:left="-2" w:firstLine="228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新開南</w:t>
            </w:r>
          </w:p>
          <w:p w:rsidR="009729FF" w:rsidRPr="00397EAF" w:rsidRDefault="009729FF" w:rsidP="00397EAF">
            <w:pPr>
              <w:pStyle w:val="a3"/>
              <w:ind w:leftChars="-1" w:left="-2" w:firstLine="228"/>
              <w:rPr>
                <w:sz w:val="21"/>
                <w:szCs w:val="21"/>
                <w:lang w:eastAsia="zh-TW"/>
              </w:rPr>
            </w:pPr>
          </w:p>
        </w:tc>
        <w:tc>
          <w:tcPr>
            <w:tcW w:w="2880" w:type="dxa"/>
          </w:tcPr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宇多津町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2609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番地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2</w:t>
            </w:r>
          </w:p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</w:p>
        </w:tc>
        <w:tc>
          <w:tcPr>
            <w:tcW w:w="1560" w:type="dxa"/>
          </w:tcPr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</w:rPr>
            </w:pPr>
            <w:r w:rsidRPr="00397EAF">
              <w:rPr>
                <w:rFonts w:hint="eastAsia"/>
                <w:sz w:val="21"/>
                <w:szCs w:val="21"/>
              </w:rPr>
              <w:t>平成９年</w:t>
            </w:r>
          </w:p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平成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10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年</w:t>
            </w:r>
          </w:p>
        </w:tc>
        <w:tc>
          <w:tcPr>
            <w:tcW w:w="3135" w:type="dxa"/>
          </w:tcPr>
          <w:p w:rsidR="009729FF" w:rsidRPr="00397EAF" w:rsidRDefault="009729FF" w:rsidP="009729FF">
            <w:pPr>
              <w:pStyle w:val="a3"/>
              <w:ind w:leftChars="0" w:left="141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鉄筋</w:t>
            </w:r>
            <w:r w:rsidRPr="00397EAF">
              <w:rPr>
                <w:rFonts w:hint="eastAsia"/>
                <w:sz w:val="21"/>
                <w:szCs w:val="21"/>
              </w:rPr>
              <w:t>ｺﾝｸﾘｰﾄ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造３階建</w:t>
            </w:r>
          </w:p>
          <w:p w:rsidR="009729FF" w:rsidRPr="00397EAF" w:rsidRDefault="009729FF" w:rsidP="009729FF">
            <w:pPr>
              <w:pStyle w:val="a3"/>
              <w:ind w:leftChars="74" w:left="171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鉄筋</w:t>
            </w:r>
            <w:r w:rsidRPr="00397EAF">
              <w:rPr>
                <w:rFonts w:hint="eastAsia"/>
                <w:sz w:val="21"/>
                <w:szCs w:val="21"/>
              </w:rPr>
              <w:t>ｺﾝｸﾘｰﾄ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造３階建</w:t>
            </w:r>
          </w:p>
        </w:tc>
      </w:tr>
      <w:tr w:rsidR="009729FF" w:rsidRPr="00397EAF">
        <w:trPr>
          <w:trHeight w:val="405"/>
        </w:trPr>
        <w:tc>
          <w:tcPr>
            <w:tcW w:w="1305" w:type="dxa"/>
            <w:tcBorders>
              <w:left w:val="single" w:sz="4" w:space="0" w:color="auto"/>
              <w:bottom w:val="single" w:sz="4" w:space="0" w:color="auto"/>
            </w:tcBorders>
          </w:tcPr>
          <w:p w:rsidR="009729FF" w:rsidRPr="00397EAF" w:rsidRDefault="009729FF" w:rsidP="00397EAF">
            <w:pPr>
              <w:pStyle w:val="a3"/>
              <w:ind w:leftChars="-1" w:left="-2" w:firstLine="228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新</w:t>
            </w:r>
            <w:r w:rsidRPr="00397EAF">
              <w:rPr>
                <w:rFonts w:hint="eastAsia"/>
                <w:sz w:val="21"/>
                <w:szCs w:val="21"/>
              </w:rPr>
              <w:t xml:space="preserve">　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町</w:t>
            </w:r>
          </w:p>
        </w:tc>
        <w:tc>
          <w:tcPr>
            <w:tcW w:w="2880" w:type="dxa"/>
          </w:tcPr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宇多津町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3590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番地</w:t>
            </w:r>
          </w:p>
        </w:tc>
        <w:tc>
          <w:tcPr>
            <w:tcW w:w="1560" w:type="dxa"/>
          </w:tcPr>
          <w:p w:rsidR="009729FF" w:rsidRPr="00397EAF" w:rsidRDefault="009729FF" w:rsidP="001D5BE2">
            <w:pPr>
              <w:pStyle w:val="a3"/>
              <w:ind w:leftChars="0" w:left="0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平成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13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年</w:t>
            </w:r>
          </w:p>
        </w:tc>
        <w:tc>
          <w:tcPr>
            <w:tcW w:w="3135" w:type="dxa"/>
          </w:tcPr>
          <w:p w:rsidR="009729FF" w:rsidRPr="00397EAF" w:rsidRDefault="009729FF" w:rsidP="009729FF">
            <w:pPr>
              <w:pStyle w:val="a3"/>
              <w:ind w:leftChars="74" w:left="171" w:firstLineChars="0" w:firstLine="0"/>
              <w:rPr>
                <w:sz w:val="21"/>
                <w:szCs w:val="21"/>
                <w:lang w:eastAsia="zh-TW"/>
              </w:rPr>
            </w:pPr>
            <w:r w:rsidRPr="00397EAF">
              <w:rPr>
                <w:rFonts w:hint="eastAsia"/>
                <w:sz w:val="21"/>
                <w:szCs w:val="21"/>
                <w:lang w:eastAsia="zh-TW"/>
              </w:rPr>
              <w:t>鉄筋</w:t>
            </w:r>
            <w:r w:rsidRPr="00397EAF">
              <w:rPr>
                <w:rFonts w:hint="eastAsia"/>
                <w:sz w:val="21"/>
                <w:szCs w:val="21"/>
              </w:rPr>
              <w:t>ｺﾝｸﾘｰﾄ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造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7</w:t>
            </w:r>
            <w:r w:rsidRPr="00397EAF">
              <w:rPr>
                <w:rFonts w:hint="eastAsia"/>
                <w:sz w:val="21"/>
                <w:szCs w:val="21"/>
                <w:lang w:eastAsia="zh-TW"/>
              </w:rPr>
              <w:t>階建</w:t>
            </w:r>
          </w:p>
        </w:tc>
      </w:tr>
    </w:tbl>
    <w:p w:rsidR="005B68C5" w:rsidRPr="00397EAF" w:rsidRDefault="00F209E0" w:rsidP="00397EAF">
      <w:pPr>
        <w:pStyle w:val="a3"/>
        <w:ind w:firstLine="228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＊募集を停止している</w:t>
      </w:r>
      <w:r w:rsidR="008751ED" w:rsidRPr="00397EAF">
        <w:rPr>
          <w:rFonts w:hint="eastAsia"/>
          <w:sz w:val="21"/>
          <w:szCs w:val="21"/>
        </w:rPr>
        <w:t>住宅</w:t>
      </w:r>
      <w:r w:rsidRPr="00397EAF">
        <w:rPr>
          <w:rFonts w:hint="eastAsia"/>
          <w:sz w:val="21"/>
          <w:szCs w:val="21"/>
        </w:rPr>
        <w:t>は記載していません。</w:t>
      </w:r>
    </w:p>
    <w:p w:rsidR="005B68C5" w:rsidRPr="00397EAF" w:rsidRDefault="00F209E0" w:rsidP="00397EAF">
      <w:pPr>
        <w:pStyle w:val="a3"/>
        <w:ind w:firstLine="228"/>
        <w:rPr>
          <w:sz w:val="21"/>
          <w:szCs w:val="21"/>
        </w:rPr>
      </w:pPr>
      <w:r w:rsidRPr="00397EAF">
        <w:rPr>
          <w:rFonts w:hint="eastAsia"/>
          <w:sz w:val="21"/>
          <w:szCs w:val="21"/>
        </w:rPr>
        <w:t>＊法改正</w:t>
      </w:r>
      <w:r w:rsidR="001D5BE2" w:rsidRPr="00397EAF">
        <w:rPr>
          <w:rFonts w:hint="eastAsia"/>
          <w:sz w:val="21"/>
          <w:szCs w:val="21"/>
        </w:rPr>
        <w:t>等があった場合、内容が変更になることがあります。</w:t>
      </w:r>
    </w:p>
    <w:p w:rsidR="005B68C5" w:rsidRDefault="00A95648" w:rsidP="00397EAF">
      <w:pPr>
        <w:pStyle w:val="a3"/>
        <w:ind w:firstLine="228"/>
        <w:rPr>
          <w:sz w:val="21"/>
          <w:szCs w:val="21"/>
        </w:rPr>
      </w:pPr>
      <w:r>
        <w:rPr>
          <w:rFonts w:hint="eastAsia"/>
          <w:sz w:val="21"/>
          <w:szCs w:val="21"/>
        </w:rPr>
        <w:t>＊町営住宅申込み等について、詳しくは</w:t>
      </w:r>
      <w:r w:rsidR="00410EEE">
        <w:rPr>
          <w:rFonts w:hint="eastAsia"/>
          <w:sz w:val="21"/>
          <w:szCs w:val="21"/>
        </w:rPr>
        <w:t>下記まで</w:t>
      </w:r>
      <w:r>
        <w:rPr>
          <w:rFonts w:hint="eastAsia"/>
          <w:sz w:val="21"/>
          <w:szCs w:val="21"/>
        </w:rPr>
        <w:t>お問い合わせください。</w:t>
      </w:r>
    </w:p>
    <w:p w:rsidR="00432A02" w:rsidRPr="00397EAF" w:rsidRDefault="00432A02" w:rsidP="00397EAF">
      <w:pPr>
        <w:pStyle w:val="a3"/>
        <w:ind w:firstLine="228"/>
        <w:rPr>
          <w:sz w:val="21"/>
          <w:szCs w:val="21"/>
        </w:rPr>
      </w:pPr>
    </w:p>
    <w:p w:rsidR="005B68C5" w:rsidRPr="00410EEE" w:rsidRDefault="008751ED" w:rsidP="00377C27">
      <w:pPr>
        <w:pStyle w:val="a3"/>
        <w:ind w:leftChars="0" w:firstLineChars="1711" w:firstLine="3963"/>
        <w:rPr>
          <w:b/>
          <w:sz w:val="21"/>
          <w:szCs w:val="21"/>
        </w:rPr>
      </w:pPr>
      <w:r w:rsidRPr="00410EEE">
        <w:rPr>
          <w:rFonts w:hint="eastAsia"/>
          <w:b/>
          <w:sz w:val="21"/>
          <w:szCs w:val="21"/>
        </w:rPr>
        <w:t>お問い合わせ</w:t>
      </w:r>
      <w:r w:rsidR="00432A02">
        <w:rPr>
          <w:rFonts w:hint="eastAsia"/>
          <w:b/>
          <w:sz w:val="21"/>
          <w:szCs w:val="21"/>
        </w:rPr>
        <w:t>先</w:t>
      </w:r>
    </w:p>
    <w:p w:rsidR="005B68C5" w:rsidRPr="00410EEE" w:rsidRDefault="00377C27" w:rsidP="00377C27">
      <w:pPr>
        <w:pStyle w:val="a3"/>
        <w:ind w:firstLineChars="1711" w:firstLine="3963"/>
        <w:rPr>
          <w:rFonts w:ascii="ＭＳ ゴシック" w:hAnsi="ＭＳ ゴシック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地域整備</w:t>
      </w:r>
      <w:r w:rsidR="008751ED" w:rsidRPr="00410EEE">
        <w:rPr>
          <w:rFonts w:hint="eastAsia"/>
          <w:b/>
          <w:sz w:val="21"/>
          <w:szCs w:val="21"/>
        </w:rPr>
        <w:t>課　住宅担当　ＴＥＬ</w:t>
      </w:r>
      <w:r w:rsidR="008751ED" w:rsidRPr="00410EEE">
        <w:rPr>
          <w:rFonts w:ascii="ＭＳ ゴシック" w:hAnsi="ＭＳ ゴシック" w:hint="eastAsia"/>
          <w:b/>
          <w:sz w:val="21"/>
          <w:szCs w:val="21"/>
        </w:rPr>
        <w:t>0877-49-8012</w:t>
      </w:r>
    </w:p>
    <w:sectPr w:rsidR="005B68C5" w:rsidRPr="00410EEE">
      <w:pgSz w:w="11906" w:h="16838" w:code="9"/>
      <w:pgMar w:top="1021" w:right="1021" w:bottom="1021" w:left="1021" w:header="851" w:footer="992" w:gutter="0"/>
      <w:cols w:space="425"/>
      <w:docGrid w:type="linesAndChars" w:linePitch="389" w:charSpace="4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04783"/>
    <w:multiLevelType w:val="hybridMultilevel"/>
    <w:tmpl w:val="41A2721E"/>
    <w:lvl w:ilvl="0" w:tplc="3D66C6BA">
      <w:start w:val="1"/>
      <w:numFmt w:val="decimalEnclosedCircle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B22B89"/>
    <w:multiLevelType w:val="hybridMultilevel"/>
    <w:tmpl w:val="3006DB38"/>
    <w:lvl w:ilvl="0" w:tplc="6360B41A">
      <w:start w:val="7"/>
      <w:numFmt w:val="bullet"/>
      <w:lvlText w:val="・"/>
      <w:lvlJc w:val="left"/>
      <w:pPr>
        <w:tabs>
          <w:tab w:val="num" w:pos="1439"/>
        </w:tabs>
        <w:ind w:left="1439" w:hanging="360"/>
      </w:pPr>
      <w:rPr>
        <w:rFonts w:ascii="ＭＳ ゴシック" w:eastAsia="ＭＳ ゴシック" w:hAnsi="ＭＳ ゴシック" w:cs="Times New Roman" w:hint="eastAsia"/>
      </w:rPr>
    </w:lvl>
    <w:lvl w:ilvl="1" w:tplc="9864C372">
      <w:start w:val="7"/>
      <w:numFmt w:val="bullet"/>
      <w:lvlText w:val="＊"/>
      <w:lvlJc w:val="left"/>
      <w:pPr>
        <w:tabs>
          <w:tab w:val="num" w:pos="1859"/>
        </w:tabs>
        <w:ind w:left="1859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2" w15:restartNumberingAfterBreak="0">
    <w:nsid w:val="12E64837"/>
    <w:multiLevelType w:val="hybridMultilevel"/>
    <w:tmpl w:val="89E0C534"/>
    <w:lvl w:ilvl="0" w:tplc="8BB2AF4C">
      <w:start w:val="3"/>
      <w:numFmt w:val="bullet"/>
      <w:lvlText w:val="※"/>
      <w:lvlJc w:val="left"/>
      <w:pPr>
        <w:tabs>
          <w:tab w:val="num" w:pos="2067"/>
        </w:tabs>
        <w:ind w:left="2067" w:hanging="51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97"/>
        </w:tabs>
        <w:ind w:left="23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17"/>
        </w:tabs>
        <w:ind w:left="28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37"/>
        </w:tabs>
        <w:ind w:left="32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57"/>
        </w:tabs>
        <w:ind w:left="36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77"/>
        </w:tabs>
        <w:ind w:left="40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97"/>
        </w:tabs>
        <w:ind w:left="44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17"/>
        </w:tabs>
        <w:ind w:left="49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37"/>
        </w:tabs>
        <w:ind w:left="5337" w:hanging="420"/>
      </w:pPr>
      <w:rPr>
        <w:rFonts w:ascii="Wingdings" w:hAnsi="Wingdings" w:hint="default"/>
      </w:rPr>
    </w:lvl>
  </w:abstractNum>
  <w:abstractNum w:abstractNumId="3" w15:restartNumberingAfterBreak="0">
    <w:nsid w:val="1B9F57B1"/>
    <w:multiLevelType w:val="hybridMultilevel"/>
    <w:tmpl w:val="61FECBDE"/>
    <w:lvl w:ilvl="0" w:tplc="BB3EDBEA">
      <w:start w:val="3"/>
      <w:numFmt w:val="decimal"/>
      <w:lvlText w:val="(%1)"/>
      <w:lvlJc w:val="left"/>
      <w:pPr>
        <w:tabs>
          <w:tab w:val="num" w:pos="1497"/>
        </w:tabs>
        <w:ind w:left="1497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7"/>
        </w:tabs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7"/>
        </w:tabs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7"/>
        </w:tabs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7"/>
        </w:tabs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7"/>
        </w:tabs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7"/>
        </w:tabs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7"/>
        </w:tabs>
        <w:ind w:left="4557" w:hanging="420"/>
      </w:pPr>
    </w:lvl>
  </w:abstractNum>
  <w:abstractNum w:abstractNumId="4" w15:restartNumberingAfterBreak="0">
    <w:nsid w:val="2A1E039D"/>
    <w:multiLevelType w:val="hybridMultilevel"/>
    <w:tmpl w:val="B5E48AA6"/>
    <w:lvl w:ilvl="0" w:tplc="33A821C0">
      <w:start w:val="1"/>
      <w:numFmt w:val="decimalFullWidth"/>
      <w:lvlText w:val="（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8BE0182">
      <w:start w:val="6"/>
      <w:numFmt w:val="decimalEnclosedCircle"/>
      <w:lvlText w:val="%2"/>
      <w:lvlJc w:val="left"/>
      <w:pPr>
        <w:tabs>
          <w:tab w:val="num" w:pos="930"/>
        </w:tabs>
        <w:ind w:left="930" w:hanging="5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002AD7"/>
    <w:multiLevelType w:val="hybridMultilevel"/>
    <w:tmpl w:val="60F2C1CE"/>
    <w:lvl w:ilvl="0" w:tplc="A5AC2EE4">
      <w:start w:val="1"/>
      <w:numFmt w:val="decimalFullWidth"/>
      <w:lvlText w:val="（注%1）"/>
      <w:lvlJc w:val="left"/>
      <w:pPr>
        <w:tabs>
          <w:tab w:val="num" w:pos="1863"/>
        </w:tabs>
        <w:ind w:left="1863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6" w15:restartNumberingAfterBreak="0">
    <w:nsid w:val="3B0F7B34"/>
    <w:multiLevelType w:val="hybridMultilevel"/>
    <w:tmpl w:val="8DA2E660"/>
    <w:lvl w:ilvl="0" w:tplc="62A28076">
      <w:start w:val="1"/>
      <w:numFmt w:val="decimalEnclosedCircle"/>
      <w:lvlText w:val="%1"/>
      <w:lvlJc w:val="left"/>
      <w:pPr>
        <w:tabs>
          <w:tab w:val="num" w:pos="1935"/>
        </w:tabs>
        <w:ind w:left="1935" w:hanging="10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4303107C"/>
    <w:multiLevelType w:val="hybridMultilevel"/>
    <w:tmpl w:val="5F444736"/>
    <w:lvl w:ilvl="0" w:tplc="46246594">
      <w:start w:val="1"/>
      <w:numFmt w:val="decimalEnclosedCircle"/>
      <w:lvlText w:val="%1"/>
      <w:lvlJc w:val="left"/>
      <w:pPr>
        <w:tabs>
          <w:tab w:val="num" w:pos="522"/>
        </w:tabs>
        <w:ind w:left="52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8" w15:restartNumberingAfterBreak="0">
    <w:nsid w:val="433A495B"/>
    <w:multiLevelType w:val="hybridMultilevel"/>
    <w:tmpl w:val="792AC52E"/>
    <w:lvl w:ilvl="0" w:tplc="07D28486">
      <w:start w:val="2"/>
      <w:numFmt w:val="decimalEnclosedCircle"/>
      <w:lvlText w:val="%1"/>
      <w:lvlJc w:val="left"/>
      <w:pPr>
        <w:tabs>
          <w:tab w:val="num" w:pos="1143"/>
        </w:tabs>
        <w:ind w:left="11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3"/>
        </w:tabs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3"/>
        </w:tabs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3"/>
        </w:tabs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3"/>
        </w:tabs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3"/>
        </w:tabs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3"/>
        </w:tabs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3"/>
        </w:tabs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3"/>
        </w:tabs>
        <w:ind w:left="4563" w:hanging="420"/>
      </w:pPr>
    </w:lvl>
  </w:abstractNum>
  <w:abstractNum w:abstractNumId="9" w15:restartNumberingAfterBreak="0">
    <w:nsid w:val="488E264F"/>
    <w:multiLevelType w:val="hybridMultilevel"/>
    <w:tmpl w:val="4CE686C0"/>
    <w:lvl w:ilvl="0" w:tplc="E3CED108">
      <w:numFmt w:val="bullet"/>
      <w:lvlText w:val="●"/>
      <w:lvlJc w:val="left"/>
      <w:pPr>
        <w:tabs>
          <w:tab w:val="num" w:pos="1439"/>
        </w:tabs>
        <w:ind w:left="1439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0" w15:restartNumberingAfterBreak="0">
    <w:nsid w:val="496D1FC3"/>
    <w:multiLevelType w:val="hybridMultilevel"/>
    <w:tmpl w:val="A1F24912"/>
    <w:lvl w:ilvl="0" w:tplc="01B4A8F0">
      <w:start w:val="1"/>
      <w:numFmt w:val="decimal"/>
      <w:lvlText w:val="(%1)"/>
      <w:lvlJc w:val="left"/>
      <w:pPr>
        <w:tabs>
          <w:tab w:val="num" w:pos="1498"/>
        </w:tabs>
        <w:ind w:left="1498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8"/>
        </w:tabs>
        <w:ind w:left="16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8"/>
        </w:tabs>
        <w:ind w:left="20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8"/>
        </w:tabs>
        <w:ind w:left="24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8"/>
        </w:tabs>
        <w:ind w:left="28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8"/>
        </w:tabs>
        <w:ind w:left="32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8"/>
        </w:tabs>
        <w:ind w:left="37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8"/>
        </w:tabs>
        <w:ind w:left="41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8"/>
        </w:tabs>
        <w:ind w:left="4558" w:hanging="420"/>
      </w:pPr>
    </w:lvl>
  </w:abstractNum>
  <w:abstractNum w:abstractNumId="11" w15:restartNumberingAfterBreak="0">
    <w:nsid w:val="4BAE23C0"/>
    <w:multiLevelType w:val="hybridMultilevel"/>
    <w:tmpl w:val="17743DF2"/>
    <w:lvl w:ilvl="0" w:tplc="48404FE2">
      <w:start w:val="1"/>
      <w:numFmt w:val="decimalEnclosedCircle"/>
      <w:lvlText w:val="%1"/>
      <w:lvlJc w:val="left"/>
      <w:pPr>
        <w:tabs>
          <w:tab w:val="num" w:pos="522"/>
        </w:tabs>
        <w:ind w:left="52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2"/>
        </w:tabs>
        <w:ind w:left="10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2"/>
        </w:tabs>
        <w:ind w:left="14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2"/>
        </w:tabs>
        <w:ind w:left="18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2"/>
        </w:tabs>
        <w:ind w:left="22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2"/>
        </w:tabs>
        <w:ind w:left="26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2"/>
        </w:tabs>
        <w:ind w:left="31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2"/>
        </w:tabs>
        <w:ind w:left="35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2"/>
        </w:tabs>
        <w:ind w:left="3942" w:hanging="420"/>
      </w:pPr>
    </w:lvl>
  </w:abstractNum>
  <w:abstractNum w:abstractNumId="12" w15:restartNumberingAfterBreak="0">
    <w:nsid w:val="4D613C76"/>
    <w:multiLevelType w:val="hybridMultilevel"/>
    <w:tmpl w:val="3704E6E6"/>
    <w:lvl w:ilvl="0" w:tplc="2B6C2F54">
      <w:start w:val="1"/>
      <w:numFmt w:val="bullet"/>
      <w:lvlText w:val="・"/>
      <w:lvlJc w:val="left"/>
      <w:pPr>
        <w:tabs>
          <w:tab w:val="num" w:pos="522"/>
        </w:tabs>
        <w:ind w:left="52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abstractNum w:abstractNumId="13" w15:restartNumberingAfterBreak="0">
    <w:nsid w:val="4E5F5965"/>
    <w:multiLevelType w:val="hybridMultilevel"/>
    <w:tmpl w:val="15ACBE0C"/>
    <w:lvl w:ilvl="0" w:tplc="AC3AC2C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4CC6CBE"/>
    <w:multiLevelType w:val="hybridMultilevel"/>
    <w:tmpl w:val="09A8F570"/>
    <w:lvl w:ilvl="0" w:tplc="0409000F">
      <w:start w:val="1"/>
      <w:numFmt w:val="decimal"/>
      <w:lvlText w:val="%1."/>
      <w:lvlJc w:val="left"/>
      <w:pPr>
        <w:tabs>
          <w:tab w:val="num" w:pos="1200"/>
        </w:tabs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5" w15:restartNumberingAfterBreak="0">
    <w:nsid w:val="63410337"/>
    <w:multiLevelType w:val="hybridMultilevel"/>
    <w:tmpl w:val="4F420A84"/>
    <w:lvl w:ilvl="0" w:tplc="75420920">
      <w:start w:val="1"/>
      <w:numFmt w:val="decimalEnclosedCircle"/>
      <w:lvlText w:val="%1"/>
      <w:lvlJc w:val="left"/>
      <w:pPr>
        <w:tabs>
          <w:tab w:val="num" w:pos="1548"/>
        </w:tabs>
        <w:ind w:left="1548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8"/>
        </w:tabs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8"/>
        </w:tabs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8"/>
        </w:tabs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8"/>
        </w:tabs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8"/>
        </w:tabs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8"/>
        </w:tabs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8"/>
        </w:tabs>
        <w:ind w:left="4818" w:hanging="420"/>
      </w:pPr>
    </w:lvl>
  </w:abstractNum>
  <w:abstractNum w:abstractNumId="16" w15:restartNumberingAfterBreak="0">
    <w:nsid w:val="6EA630E0"/>
    <w:multiLevelType w:val="hybridMultilevel"/>
    <w:tmpl w:val="46F0DB74"/>
    <w:lvl w:ilvl="0" w:tplc="B31E2AE0">
      <w:start w:val="1"/>
      <w:numFmt w:val="bullet"/>
      <w:lvlText w:val="◇"/>
      <w:lvlJc w:val="left"/>
      <w:pPr>
        <w:tabs>
          <w:tab w:val="num" w:pos="1558"/>
        </w:tabs>
        <w:ind w:left="1558" w:hanging="525"/>
      </w:pPr>
      <w:rPr>
        <w:rFonts w:ascii="ＭＳ ゴシック" w:eastAsia="ＭＳ ゴシック" w:hAnsi="ＭＳ ゴシック" w:cs="Times New Roman" w:hint="eastAsia"/>
      </w:rPr>
    </w:lvl>
    <w:lvl w:ilvl="1" w:tplc="AC2808BA">
      <w:start w:val="3"/>
      <w:numFmt w:val="bullet"/>
      <w:lvlText w:val="※"/>
      <w:lvlJc w:val="left"/>
      <w:pPr>
        <w:tabs>
          <w:tab w:val="num" w:pos="1963"/>
        </w:tabs>
        <w:ind w:left="1963" w:hanging="51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3"/>
        </w:tabs>
        <w:ind w:left="43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3"/>
        </w:tabs>
        <w:ind w:left="4813" w:hanging="420"/>
      </w:pPr>
      <w:rPr>
        <w:rFonts w:ascii="Wingdings" w:hAnsi="Wingdings" w:hint="default"/>
      </w:rPr>
    </w:lvl>
  </w:abstractNum>
  <w:abstractNum w:abstractNumId="17" w15:restartNumberingAfterBreak="0">
    <w:nsid w:val="6F6F48DC"/>
    <w:multiLevelType w:val="hybridMultilevel"/>
    <w:tmpl w:val="7958AD92"/>
    <w:lvl w:ilvl="0" w:tplc="8FC4E180">
      <w:start w:val="1"/>
      <w:numFmt w:val="bullet"/>
      <w:lvlText w:val="○"/>
      <w:lvlJc w:val="left"/>
      <w:pPr>
        <w:tabs>
          <w:tab w:val="num" w:pos="1562"/>
        </w:tabs>
        <w:ind w:left="1562" w:hanging="52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97"/>
        </w:tabs>
        <w:ind w:left="43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17"/>
        </w:tabs>
        <w:ind w:left="4817" w:hanging="420"/>
      </w:pPr>
      <w:rPr>
        <w:rFonts w:ascii="Wingdings" w:hAnsi="Wingdings" w:hint="default"/>
      </w:rPr>
    </w:lvl>
  </w:abstractNum>
  <w:abstractNum w:abstractNumId="18" w15:restartNumberingAfterBreak="0">
    <w:nsid w:val="79214852"/>
    <w:multiLevelType w:val="hybridMultilevel"/>
    <w:tmpl w:val="FCCA6B8C"/>
    <w:lvl w:ilvl="0" w:tplc="E8022C96">
      <w:start w:val="1"/>
      <w:numFmt w:val="decimalFullWidth"/>
      <w:lvlText w:val="%1）"/>
      <w:lvlJc w:val="left"/>
      <w:pPr>
        <w:tabs>
          <w:tab w:val="num" w:pos="1755"/>
        </w:tabs>
        <w:ind w:left="17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num w:numId="1">
    <w:abstractNumId w:val="15"/>
  </w:num>
  <w:num w:numId="2">
    <w:abstractNumId w:val="17"/>
  </w:num>
  <w:num w:numId="3">
    <w:abstractNumId w:val="5"/>
  </w:num>
  <w:num w:numId="4">
    <w:abstractNumId w:val="4"/>
  </w:num>
  <w:num w:numId="5">
    <w:abstractNumId w:val="12"/>
  </w:num>
  <w:num w:numId="6">
    <w:abstractNumId w:val="13"/>
  </w:num>
  <w:num w:numId="7">
    <w:abstractNumId w:val="0"/>
  </w:num>
  <w:num w:numId="8">
    <w:abstractNumId w:val="6"/>
  </w:num>
  <w:num w:numId="9">
    <w:abstractNumId w:val="18"/>
  </w:num>
  <w:num w:numId="10">
    <w:abstractNumId w:val="8"/>
  </w:num>
  <w:num w:numId="11">
    <w:abstractNumId w:val="16"/>
  </w:num>
  <w:num w:numId="12">
    <w:abstractNumId w:val="2"/>
  </w:num>
  <w:num w:numId="13">
    <w:abstractNumId w:val="7"/>
  </w:num>
  <w:num w:numId="14">
    <w:abstractNumId w:val="3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1"/>
  <w:drawingGridVerticalSpacing w:val="389"/>
  <w:displayHorizontalDrawingGridEvery w:val="0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D9B"/>
    <w:rsid w:val="00007403"/>
    <w:rsid w:val="000163DF"/>
    <w:rsid w:val="0004750B"/>
    <w:rsid w:val="000645F3"/>
    <w:rsid w:val="00073D65"/>
    <w:rsid w:val="00076F81"/>
    <w:rsid w:val="000957FC"/>
    <w:rsid w:val="000B3C62"/>
    <w:rsid w:val="000C4630"/>
    <w:rsid w:val="000E5003"/>
    <w:rsid w:val="000E73B7"/>
    <w:rsid w:val="001234A7"/>
    <w:rsid w:val="001D5BE2"/>
    <w:rsid w:val="001E520C"/>
    <w:rsid w:val="002507A7"/>
    <w:rsid w:val="002959B0"/>
    <w:rsid w:val="00295AAD"/>
    <w:rsid w:val="002D1555"/>
    <w:rsid w:val="002E1C68"/>
    <w:rsid w:val="00353D9F"/>
    <w:rsid w:val="00360BF1"/>
    <w:rsid w:val="00377C27"/>
    <w:rsid w:val="00397EAF"/>
    <w:rsid w:val="003B3442"/>
    <w:rsid w:val="003C70FF"/>
    <w:rsid w:val="003D5632"/>
    <w:rsid w:val="00410EEE"/>
    <w:rsid w:val="00427FA1"/>
    <w:rsid w:val="00432A02"/>
    <w:rsid w:val="00452D0B"/>
    <w:rsid w:val="0048159C"/>
    <w:rsid w:val="004D433D"/>
    <w:rsid w:val="004D5799"/>
    <w:rsid w:val="0053112E"/>
    <w:rsid w:val="00543E19"/>
    <w:rsid w:val="00552D4E"/>
    <w:rsid w:val="00570C10"/>
    <w:rsid w:val="005770C8"/>
    <w:rsid w:val="00577B05"/>
    <w:rsid w:val="005B68C5"/>
    <w:rsid w:val="005B7656"/>
    <w:rsid w:val="005D6A1B"/>
    <w:rsid w:val="00665D61"/>
    <w:rsid w:val="006805D0"/>
    <w:rsid w:val="00695F24"/>
    <w:rsid w:val="007423F1"/>
    <w:rsid w:val="007473DA"/>
    <w:rsid w:val="007B3DBE"/>
    <w:rsid w:val="0087407A"/>
    <w:rsid w:val="008751ED"/>
    <w:rsid w:val="008C44F1"/>
    <w:rsid w:val="008D3FA9"/>
    <w:rsid w:val="00943C07"/>
    <w:rsid w:val="00972833"/>
    <w:rsid w:val="009729FF"/>
    <w:rsid w:val="009B408B"/>
    <w:rsid w:val="00A60A3B"/>
    <w:rsid w:val="00A95648"/>
    <w:rsid w:val="00AC0032"/>
    <w:rsid w:val="00AF000E"/>
    <w:rsid w:val="00AF41BE"/>
    <w:rsid w:val="00B276E9"/>
    <w:rsid w:val="00B97A0F"/>
    <w:rsid w:val="00BA7FFD"/>
    <w:rsid w:val="00C44C6A"/>
    <w:rsid w:val="00C83139"/>
    <w:rsid w:val="00CD7267"/>
    <w:rsid w:val="00CE23E8"/>
    <w:rsid w:val="00CF09DB"/>
    <w:rsid w:val="00D176C5"/>
    <w:rsid w:val="00D8322F"/>
    <w:rsid w:val="00DB0D9B"/>
    <w:rsid w:val="00E000FE"/>
    <w:rsid w:val="00E055AB"/>
    <w:rsid w:val="00EC4A7B"/>
    <w:rsid w:val="00F03702"/>
    <w:rsid w:val="00F209E0"/>
    <w:rsid w:val="00F21D03"/>
    <w:rsid w:val="00F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5E8558"/>
  <w15:chartTrackingRefBased/>
  <w15:docId w15:val="{0DE6ED80-94F9-4D41-89A0-1BA7C68F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38" w:left="780" w:firstLineChars="99" w:firstLine="258"/>
    </w:pPr>
    <w:rPr>
      <w:rFonts w:eastAsia="ＭＳ ゴシック"/>
      <w:sz w:val="24"/>
    </w:rPr>
  </w:style>
  <w:style w:type="paragraph" w:styleId="2">
    <w:name w:val="Body Text Indent 2"/>
    <w:basedOn w:val="a"/>
    <w:pPr>
      <w:ind w:firstLineChars="62" w:firstLine="162"/>
    </w:pPr>
    <w:rPr>
      <w:rFonts w:eastAsia="ＭＳ ゴシック"/>
      <w:sz w:val="24"/>
    </w:rPr>
  </w:style>
  <w:style w:type="paragraph" w:styleId="3">
    <w:name w:val="Body Text Indent 3"/>
    <w:basedOn w:val="a"/>
    <w:pPr>
      <w:ind w:leftChars="-225" w:left="-519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申込方法等</vt:lpstr>
      <vt:lpstr>申込方法等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申込方法等</dc:title>
  <dc:subject/>
  <dc:creator>岡田</dc:creator>
  <cp:keywords/>
  <dc:description/>
  <cp:lastModifiedBy>utazu</cp:lastModifiedBy>
  <cp:revision>4</cp:revision>
  <cp:lastPrinted>2011-11-11T06:45:00Z</cp:lastPrinted>
  <dcterms:created xsi:type="dcterms:W3CDTF">2025-08-20T05:14:00Z</dcterms:created>
  <dcterms:modified xsi:type="dcterms:W3CDTF">2025-08-20T05:15:00Z</dcterms:modified>
</cp:coreProperties>
</file>