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sz w:val="21"/>
        </w:rPr>
        <w:t>様式第３号（第５条関係）</w:t>
      </w:r>
    </w:p>
    <w:tbl>
      <w:tblPr>
        <w:tblStyle w:val="11"/>
        <w:tblW w:w="9639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04"/>
        <w:gridCol w:w="920"/>
        <w:gridCol w:w="1286"/>
        <w:gridCol w:w="834"/>
        <w:gridCol w:w="920"/>
        <w:gridCol w:w="920"/>
        <w:gridCol w:w="920"/>
        <w:gridCol w:w="920"/>
        <w:gridCol w:w="920"/>
        <w:gridCol w:w="920"/>
        <w:gridCol w:w="450"/>
        <w:gridCol w:w="425"/>
      </w:tblGrid>
      <w:tr>
        <w:trPr>
          <w:trHeight w:val="499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2715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令和　　年　　月　　日　　</w:t>
            </w:r>
          </w:p>
        </w:tc>
      </w:tr>
      <w:tr>
        <w:trPr>
          <w:trHeight w:val="499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1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宇多津町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長　殿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  <w:u w:val="single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FF0000"/>
                <w:kern w:val="0"/>
                <w:sz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FF0000"/>
                <w:kern w:val="0"/>
                <w:sz w:val="20"/>
              </w:rPr>
              <w:t>※就業者用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</w:tr>
      <w:tr>
        <w:trPr>
          <w:trHeight w:val="499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5475" w:type="dxa"/>
            <w:gridSpan w:val="7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55"/>
                <w:kern w:val="0"/>
                <w:sz w:val="22"/>
                <w:fitText w:val="880" w:id="1"/>
              </w:rPr>
              <w:t>所在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  <w:fitText w:val="880" w:id="1"/>
              </w:rPr>
              <w:t>地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499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5475" w:type="dxa"/>
            <w:gridSpan w:val="7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事業者名　</w:t>
            </w:r>
          </w:p>
        </w:tc>
      </w:tr>
      <w:tr>
        <w:trPr>
          <w:trHeight w:val="499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5475" w:type="dxa"/>
            <w:gridSpan w:val="7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代表者名　　　　　　　　　　　　　　　　㊞</w:t>
            </w:r>
          </w:p>
        </w:tc>
      </w:tr>
      <w:tr>
        <w:trPr>
          <w:trHeight w:val="499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5475" w:type="dxa"/>
            <w:gridSpan w:val="7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電話番号　</w:t>
            </w:r>
          </w:p>
        </w:tc>
      </w:tr>
      <w:tr>
        <w:trPr>
          <w:trHeight w:val="499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5475" w:type="dxa"/>
            <w:gridSpan w:val="7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55"/>
                <w:kern w:val="0"/>
                <w:sz w:val="22"/>
                <w:fitText w:val="880" w:id="2"/>
              </w:rPr>
              <w:t>担当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  <w:fitText w:val="880" w:id="2"/>
              </w:rPr>
              <w:t>者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499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</w:tr>
      <w:tr>
        <w:trPr>
          <w:trHeight w:val="499" w:hRule="atLeast"/>
        </w:trPr>
        <w:tc>
          <w:tcPr>
            <w:tcW w:w="9639" w:type="dxa"/>
            <w:gridSpan w:val="1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就業証明書（テレワークに関する要件用）</w:t>
            </w:r>
          </w:p>
        </w:tc>
      </w:tr>
      <w:tr>
        <w:trPr>
          <w:trHeight w:val="499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</w:tr>
      <w:tr>
        <w:trPr>
          <w:trHeight w:val="499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8560" w:type="dxa"/>
            <w:gridSpan w:val="9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  <w:shd w:val="pct15" w:color="auto" w:fill="FFFFFF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下記のとおり相違ないことを証明します。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  <w:u w:val="single" w:color="aut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</w:tr>
      <w:tr>
        <w:trPr>
          <w:trHeight w:val="165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shd w:val="pct15" w:color="auto" w:fill="FFFFFF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shd w:val="pct15" w:color="auto" w:fill="FFFFFF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</w:tr>
      <w:tr>
        <w:trPr>
          <w:trHeight w:val="499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9435" w:type="dxa"/>
            <w:gridSpan w:val="11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  <w:shd w:val="pct15" w:color="auto" w:fill="FFFFFF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記</w:t>
            </w:r>
          </w:p>
        </w:tc>
      </w:tr>
      <w:tr>
        <w:trPr>
          <w:trHeight w:val="240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shd w:val="pct15" w:color="auto" w:fill="FFFFFF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shd w:val="pct15" w:color="auto" w:fill="FFFFFF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  <w:u w:val="single" w:color="auto"/>
              </w:rPr>
            </w:pPr>
          </w:p>
        </w:tc>
      </w:tr>
      <w:tr>
        <w:trPr>
          <w:trHeight w:val="799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EEECE1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勤務者名</w:t>
            </w:r>
          </w:p>
        </w:tc>
        <w:tc>
          <w:tcPr>
            <w:tcW w:w="72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</w:tr>
      <w:tr>
        <w:trPr>
          <w:trHeight w:val="799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EEECE1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勤務者住所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（移住前）</w:t>
            </w:r>
          </w:p>
        </w:tc>
        <w:tc>
          <w:tcPr>
            <w:tcW w:w="72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</w:tr>
      <w:tr>
        <w:trPr>
          <w:trHeight w:val="799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EEECE1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勤務者住所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（移住後）</w:t>
            </w:r>
          </w:p>
        </w:tc>
        <w:tc>
          <w:tcPr>
            <w:tcW w:w="72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</w:tr>
      <w:tr>
        <w:trPr>
          <w:trHeight w:val="799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EEECE1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勤務先部署の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72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</w:tr>
      <w:tr>
        <w:trPr>
          <w:trHeight w:val="799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EEECE1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  <w:shd w:val="pct15" w:color="auto" w:fill="FFFFFF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勤務先電話番号</w:t>
            </w:r>
          </w:p>
        </w:tc>
        <w:tc>
          <w:tcPr>
            <w:tcW w:w="72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</w:tr>
      <w:tr>
        <w:trPr>
          <w:trHeight w:val="795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EEECE1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移住の意思</w:t>
            </w:r>
          </w:p>
        </w:tc>
        <w:tc>
          <w:tcPr>
            <w:tcW w:w="72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当該勤務者の移住は、所属先企業等からの命令（転勤、出向、出張、研修等含む。）によるものではない</w:t>
            </w:r>
          </w:p>
        </w:tc>
      </w:tr>
      <w:tr>
        <w:trPr>
          <w:trHeight w:val="795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EEECE1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就業形態</w:t>
            </w:r>
          </w:p>
        </w:tc>
        <w:tc>
          <w:tcPr>
            <w:tcW w:w="72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週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20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時間以上のテレワーク　　　□該当する　□該当しない</w:t>
            </w:r>
          </w:p>
        </w:tc>
      </w:tr>
      <w:tr>
        <w:trPr>
          <w:trHeight w:val="795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EEECE1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交付金による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資金提供</w:t>
            </w:r>
          </w:p>
        </w:tc>
        <w:tc>
          <w:tcPr>
            <w:tcW w:w="72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当該勤務者に地域未来交付金（デジタル実装型）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kern w:val="0"/>
                <w:sz w:val="22"/>
              </w:rPr>
              <w:t>又はその前歴事業による資金提供をしていない</w:t>
            </w:r>
          </w:p>
        </w:tc>
      </w:tr>
      <w:tr>
        <w:trPr>
          <w:trHeight w:val="804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9435" w:type="dxa"/>
            <w:gridSpan w:val="11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ind w:firstLine="210" w:firstLineChars="100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宇多津町東京圏移住支援事業補助金に関する事務のため、勤務者の勤務状況などの情報を、宇多津町の求めに応じて、香川県及び宇多津町に提供することについて、勤務者の同意を得ています。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134" w:right="1134" w:bottom="993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1</Words>
  <Characters>346</Characters>
  <Application>JUST Note</Application>
  <Lines>138</Lines>
  <Paragraphs>25</Paragraphs>
  <CharactersWithSpaces>379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宇多津町</dc:creator>
  <cp:lastModifiedBy>合田　光謹</cp:lastModifiedBy>
  <cp:lastPrinted>2024-09-09T08:24:00Z</cp:lastPrinted>
  <dcterms:created xsi:type="dcterms:W3CDTF">2021-03-18T07:15:00Z</dcterms:created>
  <dcterms:modified xsi:type="dcterms:W3CDTF">2025-09-25T12:58:47Z</dcterms:modified>
  <cp:revision>23</cp:revision>
</cp:coreProperties>
</file>