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B9" w:rsidRPr="00E476CD" w:rsidRDefault="006D3894" w:rsidP="00214DB9">
      <w:pPr>
        <w:pStyle w:val="Default"/>
        <w:jc w:val="center"/>
        <w:rPr>
          <w:rFonts w:hAnsi="ＭＳ ゴシック"/>
          <w:b/>
          <w:sz w:val="21"/>
          <w:szCs w:val="21"/>
        </w:rPr>
      </w:pPr>
      <w:r>
        <w:rPr>
          <w:rFonts w:hAnsi="ＭＳ ゴシック" w:hint="eastAsia"/>
          <w:b/>
          <w:sz w:val="22"/>
          <w:szCs w:val="21"/>
        </w:rPr>
        <w:t>ユープラザうたづ</w:t>
      </w:r>
      <w:r w:rsidR="00053A7E">
        <w:rPr>
          <w:rFonts w:hAnsi="ＭＳ ゴシック" w:hint="eastAsia"/>
          <w:b/>
          <w:sz w:val="22"/>
          <w:szCs w:val="21"/>
        </w:rPr>
        <w:t>内における飲食店運営事業者募集要項</w:t>
      </w:r>
    </w:p>
    <w:p w:rsidR="00214DB9" w:rsidRDefault="00214DB9" w:rsidP="00E27B8D">
      <w:pPr>
        <w:pStyle w:val="Default"/>
        <w:rPr>
          <w:rFonts w:ascii="ＭＳ 明朝" w:eastAsia="ＭＳ 明朝" w:hAnsi="ＭＳ 明朝"/>
          <w:sz w:val="22"/>
          <w:szCs w:val="22"/>
        </w:rPr>
      </w:pPr>
    </w:p>
    <w:p w:rsidR="006155BB" w:rsidRPr="00E27B8D" w:rsidRDefault="00FC3819" w:rsidP="00E27B8D">
      <w:pPr>
        <w:pStyle w:val="Default"/>
        <w:rPr>
          <w:rFonts w:ascii="ＭＳ 明朝" w:eastAsia="ＭＳ 明朝" w:hAnsi="ＭＳ 明朝"/>
          <w:sz w:val="56"/>
          <w:szCs w:val="56"/>
        </w:rPr>
      </w:pPr>
      <w:r>
        <w:rPr>
          <w:rFonts w:ascii="ＭＳ 明朝" w:eastAsia="ＭＳ 明朝" w:hAnsi="ＭＳ 明朝" w:hint="eastAsia"/>
          <w:sz w:val="22"/>
          <w:szCs w:val="22"/>
        </w:rPr>
        <w:t>１．</w:t>
      </w:r>
      <w:r w:rsidR="008624F1">
        <w:rPr>
          <w:rFonts w:ascii="ＭＳ 明朝" w:eastAsia="ＭＳ 明朝" w:hAnsi="ＭＳ 明朝" w:hint="eastAsia"/>
          <w:sz w:val="22"/>
          <w:szCs w:val="22"/>
        </w:rPr>
        <w:t>目的</w:t>
      </w:r>
    </w:p>
    <w:p w:rsidR="008624F1" w:rsidRPr="009A4858" w:rsidRDefault="001B7F16" w:rsidP="008624F1">
      <w:pPr>
        <w:pStyle w:val="Default"/>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　　</w:t>
      </w:r>
      <w:r w:rsidR="00214ECE">
        <w:rPr>
          <w:rFonts w:ascii="ＭＳ 明朝" w:eastAsia="ＭＳ 明朝" w:hAnsi="ＭＳ 明朝" w:hint="eastAsia"/>
          <w:sz w:val="22"/>
          <w:szCs w:val="22"/>
        </w:rPr>
        <w:t>この要項は、</w:t>
      </w:r>
      <w:r w:rsidR="006D3894">
        <w:rPr>
          <w:rFonts w:ascii="ＭＳ 明朝" w:eastAsia="ＭＳ 明朝" w:hAnsi="ＭＳ 明朝" w:hint="eastAsia"/>
          <w:sz w:val="22"/>
          <w:szCs w:val="22"/>
        </w:rPr>
        <w:t>ユープラザうたづ</w:t>
      </w:r>
      <w:r w:rsidR="00FF28CD">
        <w:rPr>
          <w:rFonts w:ascii="ＭＳ 明朝" w:eastAsia="ＭＳ 明朝" w:hAnsi="ＭＳ 明朝" w:hint="eastAsia"/>
          <w:sz w:val="22"/>
          <w:szCs w:val="22"/>
        </w:rPr>
        <w:t>内において、</w:t>
      </w:r>
      <w:r w:rsidR="00214ECE">
        <w:rPr>
          <w:rFonts w:ascii="ＭＳ 明朝" w:eastAsia="ＭＳ 明朝" w:hAnsi="ＭＳ 明朝" w:hint="eastAsia"/>
          <w:sz w:val="22"/>
          <w:szCs w:val="22"/>
        </w:rPr>
        <w:t>施設利用者の利便性の向上及び交</w:t>
      </w:r>
      <w:r w:rsidR="0044748B">
        <w:rPr>
          <w:rFonts w:ascii="ＭＳ 明朝" w:eastAsia="ＭＳ 明朝" w:hAnsi="ＭＳ 明朝" w:hint="eastAsia"/>
          <w:sz w:val="22"/>
          <w:szCs w:val="22"/>
        </w:rPr>
        <w:t>流人口の拡大を図ることを目的に、飲食店の運営事業者（以下</w:t>
      </w:r>
      <w:r w:rsidR="00444FDE">
        <w:rPr>
          <w:rFonts w:ascii="ＭＳ 明朝" w:eastAsia="ＭＳ 明朝" w:hAnsi="ＭＳ 明朝" w:hint="eastAsia"/>
          <w:sz w:val="22"/>
          <w:szCs w:val="22"/>
        </w:rPr>
        <w:t>「</w:t>
      </w:r>
      <w:r w:rsidR="00214ECE">
        <w:rPr>
          <w:rFonts w:ascii="ＭＳ 明朝" w:eastAsia="ＭＳ 明朝" w:hAnsi="ＭＳ 明朝" w:hint="eastAsia"/>
          <w:sz w:val="22"/>
          <w:szCs w:val="22"/>
        </w:rPr>
        <w:t>事業</w:t>
      </w:r>
      <w:r w:rsidR="00444FDE">
        <w:rPr>
          <w:rFonts w:ascii="ＭＳ 明朝" w:eastAsia="ＭＳ 明朝" w:hAnsi="ＭＳ 明朝" w:hint="eastAsia"/>
          <w:sz w:val="22"/>
          <w:szCs w:val="22"/>
        </w:rPr>
        <w:t>者」という</w:t>
      </w:r>
      <w:r w:rsidR="0044748B">
        <w:rPr>
          <w:rFonts w:ascii="ＭＳ 明朝" w:eastAsia="ＭＳ 明朝" w:hAnsi="ＭＳ 明朝" w:hint="eastAsia"/>
          <w:sz w:val="22"/>
          <w:szCs w:val="22"/>
        </w:rPr>
        <w:t>。</w:t>
      </w:r>
      <w:r w:rsidR="00444FDE">
        <w:rPr>
          <w:rFonts w:ascii="ＭＳ 明朝" w:eastAsia="ＭＳ 明朝" w:hAnsi="ＭＳ 明朝" w:hint="eastAsia"/>
          <w:sz w:val="22"/>
          <w:szCs w:val="22"/>
        </w:rPr>
        <w:t>）を公募により選定するため、必要な事項を定める</w:t>
      </w:r>
      <w:r w:rsidR="00214ECE">
        <w:rPr>
          <w:rFonts w:ascii="ＭＳ 明朝" w:eastAsia="ＭＳ 明朝" w:hAnsi="ＭＳ 明朝" w:hint="eastAsia"/>
          <w:sz w:val="22"/>
          <w:szCs w:val="22"/>
        </w:rPr>
        <w:t>。</w:t>
      </w:r>
    </w:p>
    <w:p w:rsidR="006155BB" w:rsidRPr="009A4858" w:rsidRDefault="006155BB" w:rsidP="006155BB">
      <w:pPr>
        <w:pStyle w:val="Default"/>
        <w:rPr>
          <w:rFonts w:ascii="ＭＳ 明朝" w:eastAsia="ＭＳ 明朝" w:hAnsi="ＭＳ 明朝"/>
          <w:sz w:val="22"/>
          <w:szCs w:val="22"/>
        </w:rPr>
      </w:pPr>
    </w:p>
    <w:p w:rsidR="00DA50A8" w:rsidRPr="009A4858" w:rsidRDefault="00FE7CEA" w:rsidP="00005E7C">
      <w:pPr>
        <w:pStyle w:val="Default"/>
        <w:rPr>
          <w:rFonts w:ascii="ＭＳ 明朝" w:eastAsia="ＭＳ 明朝" w:hAnsi="ＭＳ 明朝"/>
          <w:sz w:val="22"/>
          <w:szCs w:val="22"/>
        </w:rPr>
      </w:pPr>
      <w:r>
        <w:rPr>
          <w:rFonts w:ascii="ＭＳ 明朝" w:eastAsia="ＭＳ 明朝" w:hAnsi="ＭＳ 明朝" w:hint="eastAsia"/>
          <w:sz w:val="22"/>
          <w:szCs w:val="22"/>
        </w:rPr>
        <w:t>２</w:t>
      </w:r>
      <w:r w:rsidR="00005E7C" w:rsidRPr="009A4858">
        <w:rPr>
          <w:rFonts w:ascii="ＭＳ 明朝" w:eastAsia="ＭＳ 明朝" w:hAnsi="ＭＳ 明朝" w:hint="eastAsia"/>
          <w:sz w:val="22"/>
          <w:szCs w:val="22"/>
        </w:rPr>
        <w:t>．</w:t>
      </w:r>
      <w:r w:rsidR="008555F5">
        <w:rPr>
          <w:rFonts w:ascii="ＭＳ 明朝" w:eastAsia="ＭＳ 明朝" w:hAnsi="ＭＳ 明朝" w:hint="eastAsia"/>
          <w:sz w:val="22"/>
          <w:szCs w:val="22"/>
        </w:rPr>
        <w:t>募集内容</w:t>
      </w:r>
    </w:p>
    <w:p w:rsidR="008555F5" w:rsidRDefault="008555F5" w:rsidP="008555F5">
      <w:pPr>
        <w:pStyle w:val="Default"/>
        <w:rPr>
          <w:rFonts w:ascii="ＭＳ 明朝" w:eastAsia="ＭＳ 明朝" w:hAnsi="ＭＳ 明朝"/>
          <w:sz w:val="22"/>
          <w:szCs w:val="22"/>
        </w:rPr>
      </w:pPr>
      <w:r>
        <w:rPr>
          <w:rFonts w:ascii="ＭＳ 明朝" w:eastAsia="ＭＳ 明朝" w:hAnsi="ＭＳ 明朝" w:hint="eastAsia"/>
          <w:sz w:val="22"/>
          <w:szCs w:val="22"/>
        </w:rPr>
        <w:t>（１）募集業種</w:t>
      </w:r>
    </w:p>
    <w:p w:rsidR="001B0076" w:rsidRDefault="001B0076" w:rsidP="008555F5">
      <w:pPr>
        <w:pStyle w:val="Default"/>
        <w:rPr>
          <w:rFonts w:ascii="ＭＳ 明朝" w:eastAsia="ＭＳ 明朝" w:hAnsi="ＭＳ 明朝"/>
          <w:sz w:val="22"/>
          <w:szCs w:val="22"/>
        </w:rPr>
      </w:pPr>
      <w:r>
        <w:rPr>
          <w:rFonts w:ascii="ＭＳ 明朝" w:eastAsia="ＭＳ 明朝" w:hAnsi="ＭＳ 明朝" w:hint="eastAsia"/>
          <w:sz w:val="22"/>
          <w:szCs w:val="22"/>
        </w:rPr>
        <w:t xml:space="preserve">　　　飲食物を提供する事業者</w:t>
      </w:r>
    </w:p>
    <w:p w:rsidR="008555F5" w:rsidRDefault="008555F5" w:rsidP="008555F5">
      <w:pPr>
        <w:pStyle w:val="Default"/>
        <w:rPr>
          <w:rFonts w:ascii="ＭＳ 明朝" w:eastAsia="ＭＳ 明朝" w:hAnsi="ＭＳ 明朝"/>
          <w:sz w:val="22"/>
          <w:szCs w:val="22"/>
        </w:rPr>
      </w:pPr>
      <w:r>
        <w:rPr>
          <w:rFonts w:ascii="ＭＳ 明朝" w:eastAsia="ＭＳ 明朝" w:hAnsi="ＭＳ 明朝" w:hint="eastAsia"/>
          <w:sz w:val="22"/>
          <w:szCs w:val="22"/>
        </w:rPr>
        <w:t>（２）募集店舗数</w:t>
      </w:r>
    </w:p>
    <w:p w:rsidR="008555F5" w:rsidRDefault="008555F5" w:rsidP="008555F5">
      <w:pPr>
        <w:pStyle w:val="Default"/>
        <w:rPr>
          <w:rFonts w:ascii="ＭＳ 明朝" w:eastAsia="ＭＳ 明朝" w:hAnsi="ＭＳ 明朝"/>
          <w:sz w:val="22"/>
          <w:szCs w:val="22"/>
        </w:rPr>
      </w:pPr>
      <w:r>
        <w:rPr>
          <w:rFonts w:ascii="ＭＳ 明朝" w:eastAsia="ＭＳ 明朝" w:hAnsi="ＭＳ 明朝" w:hint="eastAsia"/>
          <w:sz w:val="22"/>
          <w:szCs w:val="22"/>
        </w:rPr>
        <w:t xml:space="preserve">　　　１店舗</w:t>
      </w:r>
    </w:p>
    <w:p w:rsidR="008555F5" w:rsidRDefault="008555F5" w:rsidP="008555F5">
      <w:pPr>
        <w:pStyle w:val="Default"/>
        <w:rPr>
          <w:rFonts w:ascii="ＭＳ 明朝" w:eastAsia="ＭＳ 明朝" w:hAnsi="ＭＳ 明朝"/>
          <w:sz w:val="22"/>
          <w:szCs w:val="22"/>
        </w:rPr>
      </w:pPr>
      <w:r>
        <w:rPr>
          <w:rFonts w:ascii="ＭＳ 明朝" w:eastAsia="ＭＳ 明朝" w:hAnsi="ＭＳ 明朝" w:hint="eastAsia"/>
          <w:sz w:val="22"/>
          <w:szCs w:val="22"/>
        </w:rPr>
        <w:t>（３）店舗面積</w:t>
      </w:r>
    </w:p>
    <w:p w:rsidR="003C0767" w:rsidRPr="00AB1B21" w:rsidRDefault="00112517" w:rsidP="00992746">
      <w:pPr>
        <w:pStyle w:val="Default"/>
        <w:rPr>
          <w:rFonts w:ascii="ＭＳ 明朝" w:eastAsia="ＭＳ 明朝" w:hAnsi="ＭＳ 明朝"/>
          <w:sz w:val="22"/>
          <w:szCs w:val="22"/>
        </w:rPr>
      </w:pPr>
      <w:r>
        <w:rPr>
          <w:rFonts w:ascii="ＭＳ 明朝" w:eastAsia="ＭＳ 明朝" w:hAnsi="ＭＳ 明朝" w:hint="eastAsia"/>
          <w:sz w:val="22"/>
          <w:szCs w:val="22"/>
        </w:rPr>
        <w:t xml:space="preserve">　　　</w:t>
      </w:r>
      <w:r w:rsidR="00AB1B21">
        <w:rPr>
          <w:rFonts w:ascii="ＭＳ 明朝" w:eastAsia="ＭＳ 明朝" w:hAnsi="ＭＳ 明朝" w:hint="eastAsia"/>
          <w:sz w:val="22"/>
          <w:szCs w:val="22"/>
        </w:rPr>
        <w:t xml:space="preserve">専有部分　</w:t>
      </w:r>
      <w:r w:rsidR="003C0767" w:rsidRPr="003C0767">
        <w:rPr>
          <w:rFonts w:ascii="ＭＳ 明朝" w:eastAsia="ＭＳ 明朝" w:hAnsi="ＭＳ 明朝" w:hint="eastAsia"/>
          <w:sz w:val="22"/>
          <w:szCs w:val="22"/>
        </w:rPr>
        <w:t>55.8</w:t>
      </w:r>
      <w:r w:rsidR="002D47D5" w:rsidRPr="003C0767">
        <w:rPr>
          <w:rFonts w:ascii="ＭＳ 明朝" w:eastAsia="ＭＳ 明朝" w:hAnsi="ＭＳ 明朝" w:hint="eastAsia"/>
          <w:sz w:val="22"/>
          <w:szCs w:val="22"/>
        </w:rPr>
        <w:t>㎡</w:t>
      </w:r>
    </w:p>
    <w:p w:rsidR="008555F5" w:rsidRDefault="008555F5" w:rsidP="008555F5">
      <w:pPr>
        <w:pStyle w:val="Default"/>
        <w:rPr>
          <w:rFonts w:ascii="ＭＳ 明朝" w:eastAsia="ＭＳ 明朝" w:hAnsi="ＭＳ 明朝"/>
          <w:sz w:val="22"/>
          <w:szCs w:val="22"/>
        </w:rPr>
      </w:pPr>
      <w:r>
        <w:rPr>
          <w:rFonts w:ascii="ＭＳ 明朝" w:eastAsia="ＭＳ 明朝" w:hAnsi="ＭＳ 明朝" w:hint="eastAsia"/>
          <w:sz w:val="22"/>
          <w:szCs w:val="22"/>
        </w:rPr>
        <w:t>（</w:t>
      </w:r>
      <w:r w:rsidR="00992746">
        <w:rPr>
          <w:rFonts w:ascii="ＭＳ 明朝" w:eastAsia="ＭＳ 明朝" w:hAnsi="ＭＳ 明朝" w:hint="eastAsia"/>
          <w:sz w:val="22"/>
          <w:szCs w:val="22"/>
        </w:rPr>
        <w:t>４</w:t>
      </w:r>
      <w:r>
        <w:rPr>
          <w:rFonts w:ascii="ＭＳ 明朝" w:eastAsia="ＭＳ 明朝" w:hAnsi="ＭＳ 明朝" w:hint="eastAsia"/>
          <w:sz w:val="22"/>
          <w:szCs w:val="22"/>
        </w:rPr>
        <w:t>）契約期間</w:t>
      </w:r>
    </w:p>
    <w:p w:rsidR="008555F5" w:rsidRPr="001B5EB4" w:rsidRDefault="001B0076" w:rsidP="008555F5">
      <w:pPr>
        <w:pStyle w:val="Default"/>
        <w:rPr>
          <w:rFonts w:ascii="ＭＳ 明朝" w:eastAsia="ＭＳ 明朝" w:hAnsi="ＭＳ 明朝"/>
          <w:color w:val="auto"/>
          <w:sz w:val="22"/>
          <w:szCs w:val="22"/>
        </w:rPr>
      </w:pPr>
      <w:r>
        <w:rPr>
          <w:rFonts w:ascii="ＭＳ 明朝" w:eastAsia="ＭＳ 明朝" w:hAnsi="ＭＳ 明朝" w:hint="eastAsia"/>
          <w:sz w:val="22"/>
          <w:szCs w:val="22"/>
        </w:rPr>
        <w:t xml:space="preserve">　</w:t>
      </w:r>
      <w:r w:rsidR="0051271D">
        <w:rPr>
          <w:rFonts w:ascii="ＭＳ 明朝" w:eastAsia="ＭＳ 明朝" w:hAnsi="ＭＳ 明朝" w:hint="eastAsia"/>
          <w:color w:val="auto"/>
          <w:sz w:val="22"/>
          <w:szCs w:val="22"/>
        </w:rPr>
        <w:t xml:space="preserve">　　契約日から令和８</w:t>
      </w:r>
      <w:r w:rsidR="0044748B" w:rsidRPr="001B5EB4">
        <w:rPr>
          <w:rFonts w:ascii="ＭＳ 明朝" w:eastAsia="ＭＳ 明朝" w:hAnsi="ＭＳ 明朝" w:hint="eastAsia"/>
          <w:color w:val="auto"/>
          <w:sz w:val="22"/>
          <w:szCs w:val="22"/>
        </w:rPr>
        <w:t>年３月31</w:t>
      </w:r>
      <w:r w:rsidR="00112517" w:rsidRPr="001B5EB4">
        <w:rPr>
          <w:rFonts w:ascii="ＭＳ 明朝" w:eastAsia="ＭＳ 明朝" w:hAnsi="ＭＳ 明朝" w:hint="eastAsia"/>
          <w:color w:val="auto"/>
          <w:sz w:val="22"/>
          <w:szCs w:val="22"/>
        </w:rPr>
        <w:t>日まで</w:t>
      </w:r>
    </w:p>
    <w:p w:rsidR="008555F5" w:rsidRPr="001B5EB4" w:rsidRDefault="00992746" w:rsidP="008555F5">
      <w:pPr>
        <w:pStyle w:val="Default"/>
        <w:rPr>
          <w:rFonts w:ascii="ＭＳ 明朝" w:eastAsia="ＭＳ 明朝" w:hAnsi="ＭＳ 明朝"/>
          <w:color w:val="auto"/>
          <w:sz w:val="22"/>
          <w:szCs w:val="22"/>
        </w:rPr>
      </w:pPr>
      <w:r>
        <w:rPr>
          <w:rFonts w:ascii="ＭＳ 明朝" w:eastAsia="ＭＳ 明朝" w:hAnsi="ＭＳ 明朝" w:hint="eastAsia"/>
          <w:color w:val="auto"/>
          <w:sz w:val="22"/>
          <w:szCs w:val="22"/>
        </w:rPr>
        <w:t>（５</w:t>
      </w:r>
      <w:r w:rsidR="008555F5" w:rsidRPr="001B5EB4">
        <w:rPr>
          <w:rFonts w:ascii="ＭＳ 明朝" w:eastAsia="ＭＳ 明朝" w:hAnsi="ＭＳ 明朝" w:hint="eastAsia"/>
          <w:color w:val="auto"/>
          <w:sz w:val="22"/>
          <w:szCs w:val="22"/>
        </w:rPr>
        <w:t>）契約予定時期</w:t>
      </w:r>
    </w:p>
    <w:p w:rsidR="008555F5" w:rsidRPr="001B5EB4" w:rsidRDefault="00E0485E" w:rsidP="008555F5">
      <w:pPr>
        <w:pStyle w:val="Default"/>
        <w:rPr>
          <w:rFonts w:ascii="ＭＳ 明朝" w:eastAsia="ＭＳ 明朝" w:hAnsi="ＭＳ 明朝"/>
          <w:color w:val="auto"/>
          <w:sz w:val="22"/>
          <w:szCs w:val="22"/>
        </w:rPr>
      </w:pPr>
      <w:r w:rsidRPr="001B5EB4">
        <w:rPr>
          <w:rFonts w:ascii="ＭＳ 明朝" w:eastAsia="ＭＳ 明朝" w:hAnsi="ＭＳ 明朝" w:hint="eastAsia"/>
          <w:color w:val="auto"/>
          <w:sz w:val="22"/>
          <w:szCs w:val="22"/>
        </w:rPr>
        <w:t xml:space="preserve">　　　</w:t>
      </w:r>
      <w:r w:rsidR="00992746">
        <w:rPr>
          <w:rFonts w:ascii="ＭＳ 明朝" w:eastAsia="ＭＳ 明朝" w:hAnsi="ＭＳ 明朝" w:hint="eastAsia"/>
          <w:color w:val="auto"/>
          <w:sz w:val="22"/>
          <w:szCs w:val="22"/>
        </w:rPr>
        <w:t>令和３</w:t>
      </w:r>
      <w:r w:rsidRPr="001B5EB4">
        <w:rPr>
          <w:rFonts w:ascii="ＭＳ 明朝" w:eastAsia="ＭＳ 明朝" w:hAnsi="ＭＳ 明朝" w:hint="eastAsia"/>
          <w:color w:val="auto"/>
          <w:sz w:val="22"/>
          <w:szCs w:val="22"/>
        </w:rPr>
        <w:t>年３月</w:t>
      </w:r>
    </w:p>
    <w:p w:rsidR="00005E7C" w:rsidRPr="001B5EB4" w:rsidRDefault="00005E7C" w:rsidP="00FE7CEA">
      <w:pPr>
        <w:pStyle w:val="Default"/>
        <w:rPr>
          <w:rFonts w:ascii="ＭＳ 明朝" w:eastAsia="ＭＳ 明朝" w:hAnsi="ＭＳ 明朝"/>
          <w:color w:val="FF0000"/>
          <w:sz w:val="22"/>
          <w:szCs w:val="22"/>
        </w:rPr>
      </w:pPr>
    </w:p>
    <w:p w:rsidR="003E4164" w:rsidRPr="009A4858" w:rsidRDefault="00FE7CEA" w:rsidP="00FE7CEA">
      <w:pPr>
        <w:pStyle w:val="Default"/>
        <w:rPr>
          <w:rFonts w:ascii="ＭＳ 明朝" w:eastAsia="ＭＳ 明朝" w:hAnsi="ＭＳ 明朝"/>
          <w:sz w:val="22"/>
          <w:szCs w:val="22"/>
        </w:rPr>
      </w:pPr>
      <w:r>
        <w:rPr>
          <w:rFonts w:ascii="ＭＳ 明朝" w:eastAsia="ＭＳ 明朝" w:hAnsi="ＭＳ 明朝" w:hint="eastAsia"/>
          <w:sz w:val="22"/>
          <w:szCs w:val="22"/>
        </w:rPr>
        <w:t>３</w:t>
      </w:r>
      <w:r w:rsidR="008555F5">
        <w:rPr>
          <w:rFonts w:ascii="ＭＳ 明朝" w:eastAsia="ＭＳ 明朝" w:hAnsi="ＭＳ 明朝" w:hint="eastAsia"/>
          <w:sz w:val="22"/>
          <w:szCs w:val="22"/>
        </w:rPr>
        <w:t>．</w:t>
      </w:r>
      <w:bookmarkStart w:id="0" w:name="_GoBack"/>
      <w:bookmarkEnd w:id="0"/>
      <w:r w:rsidR="008555F5">
        <w:rPr>
          <w:rFonts w:ascii="ＭＳ 明朝" w:eastAsia="ＭＳ 明朝" w:hAnsi="ＭＳ 明朝" w:hint="eastAsia"/>
          <w:sz w:val="22"/>
          <w:szCs w:val="22"/>
        </w:rPr>
        <w:t>施設</w:t>
      </w:r>
      <w:r w:rsidR="00501B62">
        <w:rPr>
          <w:rFonts w:ascii="ＭＳ 明朝" w:eastAsia="ＭＳ 明朝" w:hAnsi="ＭＳ 明朝" w:hint="eastAsia"/>
          <w:sz w:val="22"/>
          <w:szCs w:val="22"/>
        </w:rPr>
        <w:t>全体</w:t>
      </w:r>
      <w:r w:rsidR="00112517">
        <w:rPr>
          <w:rFonts w:ascii="ＭＳ 明朝" w:eastAsia="ＭＳ 明朝" w:hAnsi="ＭＳ 明朝" w:hint="eastAsia"/>
          <w:sz w:val="22"/>
          <w:szCs w:val="22"/>
        </w:rPr>
        <w:t>の概要</w:t>
      </w:r>
    </w:p>
    <w:tbl>
      <w:tblPr>
        <w:tblStyle w:val="ab"/>
        <w:tblW w:w="0" w:type="auto"/>
        <w:tblLook w:val="04A0" w:firstRow="1" w:lastRow="0" w:firstColumn="1" w:lastColumn="0" w:noHBand="0" w:noVBand="1"/>
      </w:tblPr>
      <w:tblGrid>
        <w:gridCol w:w="2330"/>
        <w:gridCol w:w="7524"/>
      </w:tblGrid>
      <w:tr w:rsidR="00C25B02" w:rsidTr="006D3894">
        <w:tc>
          <w:tcPr>
            <w:tcW w:w="2330" w:type="dxa"/>
          </w:tcPr>
          <w:p w:rsidR="00C25B02" w:rsidRDefault="00C25B02" w:rsidP="00FE7CEA">
            <w:pPr>
              <w:pStyle w:val="Default"/>
              <w:rPr>
                <w:rFonts w:ascii="ＭＳ 明朝" w:eastAsia="ＭＳ 明朝" w:hAnsi="ＭＳ 明朝"/>
                <w:sz w:val="22"/>
                <w:szCs w:val="22"/>
              </w:rPr>
            </w:pPr>
            <w:r>
              <w:rPr>
                <w:rFonts w:ascii="ＭＳ 明朝" w:eastAsia="ＭＳ 明朝" w:hAnsi="ＭＳ 明朝" w:hint="eastAsia"/>
                <w:sz w:val="22"/>
                <w:szCs w:val="22"/>
              </w:rPr>
              <w:t>所在地</w:t>
            </w:r>
          </w:p>
        </w:tc>
        <w:tc>
          <w:tcPr>
            <w:tcW w:w="7524" w:type="dxa"/>
          </w:tcPr>
          <w:p w:rsidR="00C25B02" w:rsidRDefault="0044748B" w:rsidP="00FE7CEA">
            <w:pPr>
              <w:pStyle w:val="Default"/>
              <w:rPr>
                <w:rFonts w:ascii="ＭＳ 明朝" w:eastAsia="ＭＳ 明朝" w:hAnsi="ＭＳ 明朝"/>
                <w:sz w:val="22"/>
                <w:szCs w:val="22"/>
              </w:rPr>
            </w:pPr>
            <w:r>
              <w:rPr>
                <w:rFonts w:ascii="ＭＳ 明朝" w:eastAsia="ＭＳ 明朝" w:hAnsi="ＭＳ 明朝" w:hint="eastAsia"/>
                <w:sz w:val="22"/>
                <w:szCs w:val="22"/>
              </w:rPr>
              <w:t>香川県綾歌郡宇多津町</w:t>
            </w:r>
            <w:r w:rsidR="006D3894">
              <w:rPr>
                <w:rFonts w:ascii="ＭＳ 明朝" w:eastAsia="ＭＳ 明朝" w:hAnsi="ＭＳ 明朝" w:hint="eastAsia"/>
                <w:sz w:val="22"/>
                <w:szCs w:val="22"/>
              </w:rPr>
              <w:t>浜六番丁８８番地</w:t>
            </w:r>
          </w:p>
        </w:tc>
      </w:tr>
      <w:tr w:rsidR="008E7BA1" w:rsidTr="006D3894">
        <w:tc>
          <w:tcPr>
            <w:tcW w:w="2330" w:type="dxa"/>
          </w:tcPr>
          <w:p w:rsidR="008E7BA1" w:rsidRDefault="008E7BA1" w:rsidP="00FE7CEA">
            <w:pPr>
              <w:pStyle w:val="Default"/>
              <w:rPr>
                <w:rFonts w:ascii="ＭＳ 明朝" w:eastAsia="ＭＳ 明朝" w:hAnsi="ＭＳ 明朝"/>
                <w:sz w:val="22"/>
                <w:szCs w:val="22"/>
              </w:rPr>
            </w:pPr>
            <w:r>
              <w:rPr>
                <w:rFonts w:ascii="ＭＳ 明朝" w:eastAsia="ＭＳ 明朝" w:hAnsi="ＭＳ 明朝" w:hint="eastAsia"/>
                <w:sz w:val="22"/>
                <w:szCs w:val="22"/>
              </w:rPr>
              <w:t>施設名称</w:t>
            </w:r>
          </w:p>
        </w:tc>
        <w:tc>
          <w:tcPr>
            <w:tcW w:w="7524" w:type="dxa"/>
          </w:tcPr>
          <w:p w:rsidR="008E7BA1" w:rsidRDefault="006D3894" w:rsidP="00FE7CEA">
            <w:pPr>
              <w:pStyle w:val="Default"/>
              <w:rPr>
                <w:rFonts w:ascii="ＭＳ 明朝" w:eastAsia="ＭＳ 明朝" w:hAnsi="ＭＳ 明朝"/>
                <w:sz w:val="22"/>
                <w:szCs w:val="22"/>
              </w:rPr>
            </w:pPr>
            <w:r>
              <w:rPr>
                <w:rFonts w:ascii="ＭＳ 明朝" w:eastAsia="ＭＳ 明朝" w:hAnsi="ＭＳ 明朝" w:hint="eastAsia"/>
                <w:sz w:val="22"/>
                <w:szCs w:val="22"/>
              </w:rPr>
              <w:t>ユープラザうたづ</w:t>
            </w:r>
          </w:p>
        </w:tc>
      </w:tr>
      <w:tr w:rsidR="00C25B02" w:rsidTr="006D3894">
        <w:tc>
          <w:tcPr>
            <w:tcW w:w="2330" w:type="dxa"/>
          </w:tcPr>
          <w:p w:rsidR="00C25B02" w:rsidRDefault="00C25B02" w:rsidP="00FE7CEA">
            <w:pPr>
              <w:pStyle w:val="Default"/>
              <w:rPr>
                <w:rFonts w:ascii="ＭＳ 明朝" w:eastAsia="ＭＳ 明朝" w:hAnsi="ＭＳ 明朝"/>
                <w:sz w:val="22"/>
                <w:szCs w:val="22"/>
              </w:rPr>
            </w:pPr>
            <w:r>
              <w:rPr>
                <w:rFonts w:ascii="ＭＳ 明朝" w:eastAsia="ＭＳ 明朝" w:hAnsi="ＭＳ 明朝" w:hint="eastAsia"/>
                <w:sz w:val="22"/>
                <w:szCs w:val="22"/>
              </w:rPr>
              <w:t>設置者</w:t>
            </w:r>
          </w:p>
        </w:tc>
        <w:tc>
          <w:tcPr>
            <w:tcW w:w="7524" w:type="dxa"/>
          </w:tcPr>
          <w:p w:rsidR="00C25B02" w:rsidRDefault="00C25B02" w:rsidP="00FE7CEA">
            <w:pPr>
              <w:pStyle w:val="Default"/>
              <w:rPr>
                <w:rFonts w:ascii="ＭＳ 明朝" w:eastAsia="ＭＳ 明朝" w:hAnsi="ＭＳ 明朝"/>
                <w:sz w:val="22"/>
                <w:szCs w:val="22"/>
              </w:rPr>
            </w:pPr>
            <w:r>
              <w:rPr>
                <w:rFonts w:ascii="ＭＳ 明朝" w:eastAsia="ＭＳ 明朝" w:hAnsi="ＭＳ 明朝" w:hint="eastAsia"/>
                <w:sz w:val="22"/>
                <w:szCs w:val="22"/>
              </w:rPr>
              <w:t>宇多津町</w:t>
            </w:r>
          </w:p>
        </w:tc>
      </w:tr>
      <w:tr w:rsidR="00C25B02" w:rsidTr="006D3894">
        <w:tc>
          <w:tcPr>
            <w:tcW w:w="2330" w:type="dxa"/>
          </w:tcPr>
          <w:p w:rsidR="00C25B02" w:rsidRDefault="00C25B02" w:rsidP="00FE7CEA">
            <w:pPr>
              <w:pStyle w:val="Default"/>
              <w:rPr>
                <w:rFonts w:ascii="ＭＳ 明朝" w:eastAsia="ＭＳ 明朝" w:hAnsi="ＭＳ 明朝"/>
                <w:sz w:val="22"/>
                <w:szCs w:val="22"/>
              </w:rPr>
            </w:pPr>
            <w:r>
              <w:rPr>
                <w:rFonts w:ascii="ＭＳ 明朝" w:eastAsia="ＭＳ 明朝" w:hAnsi="ＭＳ 明朝" w:hint="eastAsia"/>
                <w:sz w:val="22"/>
                <w:szCs w:val="22"/>
              </w:rPr>
              <w:t>管理運営</w:t>
            </w:r>
            <w:r w:rsidR="00A506A4">
              <w:rPr>
                <w:rFonts w:ascii="ＭＳ 明朝" w:eastAsia="ＭＳ 明朝" w:hAnsi="ＭＳ 明朝" w:hint="eastAsia"/>
                <w:sz w:val="22"/>
                <w:szCs w:val="22"/>
              </w:rPr>
              <w:t>者</w:t>
            </w:r>
          </w:p>
        </w:tc>
        <w:tc>
          <w:tcPr>
            <w:tcW w:w="7524" w:type="dxa"/>
          </w:tcPr>
          <w:p w:rsidR="00C25B02" w:rsidRDefault="00C25B02" w:rsidP="00FE7CEA">
            <w:pPr>
              <w:pStyle w:val="Default"/>
              <w:rPr>
                <w:rFonts w:ascii="ＭＳ 明朝" w:eastAsia="ＭＳ 明朝" w:hAnsi="ＭＳ 明朝"/>
                <w:sz w:val="22"/>
                <w:szCs w:val="22"/>
              </w:rPr>
            </w:pPr>
            <w:r>
              <w:rPr>
                <w:rFonts w:ascii="ＭＳ 明朝" w:eastAsia="ＭＳ 明朝" w:hAnsi="ＭＳ 明朝" w:hint="eastAsia"/>
                <w:sz w:val="22"/>
                <w:szCs w:val="22"/>
              </w:rPr>
              <w:t>一般財団法人宇多津町振興財団</w:t>
            </w:r>
          </w:p>
        </w:tc>
      </w:tr>
      <w:tr w:rsidR="00C25B02" w:rsidTr="006D3894">
        <w:tc>
          <w:tcPr>
            <w:tcW w:w="2330" w:type="dxa"/>
          </w:tcPr>
          <w:p w:rsidR="00C25B02" w:rsidRDefault="006D3894" w:rsidP="00FE7CEA">
            <w:pPr>
              <w:pStyle w:val="Default"/>
              <w:rPr>
                <w:rFonts w:ascii="ＭＳ 明朝" w:eastAsia="ＭＳ 明朝" w:hAnsi="ＭＳ 明朝"/>
                <w:sz w:val="22"/>
                <w:szCs w:val="22"/>
              </w:rPr>
            </w:pPr>
            <w:r>
              <w:rPr>
                <w:rFonts w:ascii="ＭＳ 明朝" w:eastAsia="ＭＳ 明朝" w:hAnsi="ＭＳ 明朝" w:hint="eastAsia"/>
                <w:sz w:val="22"/>
                <w:szCs w:val="22"/>
              </w:rPr>
              <w:t>施設</w:t>
            </w:r>
            <w:r w:rsidR="00C25B02">
              <w:rPr>
                <w:rFonts w:ascii="ＭＳ 明朝" w:eastAsia="ＭＳ 明朝" w:hAnsi="ＭＳ 明朝" w:hint="eastAsia"/>
                <w:sz w:val="22"/>
                <w:szCs w:val="22"/>
              </w:rPr>
              <w:t>面積</w:t>
            </w:r>
          </w:p>
        </w:tc>
        <w:tc>
          <w:tcPr>
            <w:tcW w:w="7524" w:type="dxa"/>
          </w:tcPr>
          <w:p w:rsidR="008E7BA1" w:rsidRDefault="006D3894" w:rsidP="00225245">
            <w:pPr>
              <w:pStyle w:val="Default"/>
              <w:rPr>
                <w:rFonts w:ascii="ＭＳ 明朝" w:eastAsia="ＭＳ 明朝" w:hAnsi="ＭＳ 明朝"/>
                <w:sz w:val="22"/>
                <w:szCs w:val="22"/>
              </w:rPr>
            </w:pPr>
            <w:r>
              <w:rPr>
                <w:rFonts w:ascii="ＭＳ 明朝" w:eastAsia="ＭＳ 明朝" w:hAnsi="ＭＳ 明朝" w:hint="eastAsia"/>
                <w:sz w:val="22"/>
                <w:szCs w:val="22"/>
              </w:rPr>
              <w:t>4204.3</w:t>
            </w:r>
            <w:r w:rsidR="001B0076">
              <w:rPr>
                <w:rFonts w:ascii="ＭＳ 明朝" w:eastAsia="ＭＳ 明朝" w:hAnsi="ＭＳ 明朝" w:hint="eastAsia"/>
                <w:sz w:val="22"/>
                <w:szCs w:val="22"/>
              </w:rPr>
              <w:t>㎡</w:t>
            </w:r>
          </w:p>
        </w:tc>
      </w:tr>
      <w:tr w:rsidR="00C25B02" w:rsidTr="006D3894">
        <w:tc>
          <w:tcPr>
            <w:tcW w:w="2330" w:type="dxa"/>
          </w:tcPr>
          <w:p w:rsidR="00C25B02" w:rsidRDefault="00C25B02" w:rsidP="00FE7CEA">
            <w:pPr>
              <w:pStyle w:val="Default"/>
              <w:rPr>
                <w:rFonts w:ascii="ＭＳ 明朝" w:eastAsia="ＭＳ 明朝" w:hAnsi="ＭＳ 明朝"/>
                <w:sz w:val="22"/>
                <w:szCs w:val="22"/>
              </w:rPr>
            </w:pPr>
            <w:r>
              <w:rPr>
                <w:rFonts w:ascii="ＭＳ 明朝" w:eastAsia="ＭＳ 明朝" w:hAnsi="ＭＳ 明朝" w:hint="eastAsia"/>
                <w:sz w:val="22"/>
                <w:szCs w:val="22"/>
              </w:rPr>
              <w:t>駐車台数</w:t>
            </w:r>
          </w:p>
        </w:tc>
        <w:tc>
          <w:tcPr>
            <w:tcW w:w="7524" w:type="dxa"/>
          </w:tcPr>
          <w:p w:rsidR="00A506A4" w:rsidRDefault="006D3894" w:rsidP="00FE7CEA">
            <w:pPr>
              <w:pStyle w:val="Default"/>
              <w:rPr>
                <w:rFonts w:ascii="ＭＳ 明朝" w:eastAsia="ＭＳ 明朝" w:hAnsi="ＭＳ 明朝"/>
                <w:sz w:val="22"/>
                <w:szCs w:val="22"/>
              </w:rPr>
            </w:pPr>
            <w:r>
              <w:rPr>
                <w:rFonts w:ascii="ＭＳ 明朝" w:eastAsia="ＭＳ 明朝" w:hAnsi="ＭＳ 明朝" w:hint="eastAsia"/>
                <w:sz w:val="22"/>
                <w:szCs w:val="22"/>
              </w:rPr>
              <w:t>147</w:t>
            </w:r>
            <w:r w:rsidR="00214ECE">
              <w:rPr>
                <w:rFonts w:ascii="ＭＳ 明朝" w:eastAsia="ＭＳ 明朝" w:hAnsi="ＭＳ 明朝" w:hint="eastAsia"/>
                <w:sz w:val="22"/>
                <w:szCs w:val="22"/>
              </w:rPr>
              <w:t>台</w:t>
            </w:r>
            <w:r w:rsidR="00296BAB">
              <w:rPr>
                <w:rFonts w:ascii="ＭＳ 明朝" w:eastAsia="ＭＳ 明朝" w:hAnsi="ＭＳ 明朝" w:hint="eastAsia"/>
                <w:sz w:val="22"/>
                <w:szCs w:val="22"/>
              </w:rPr>
              <w:t>（飲食店専用としては使用</w:t>
            </w:r>
            <w:r w:rsidR="00A3379F">
              <w:rPr>
                <w:rFonts w:ascii="ＭＳ 明朝" w:eastAsia="ＭＳ 明朝" w:hAnsi="ＭＳ 明朝" w:hint="eastAsia"/>
                <w:sz w:val="22"/>
                <w:szCs w:val="22"/>
              </w:rPr>
              <w:t>できない）</w:t>
            </w:r>
          </w:p>
        </w:tc>
      </w:tr>
      <w:tr w:rsidR="00C25B02" w:rsidTr="006D3894">
        <w:tc>
          <w:tcPr>
            <w:tcW w:w="2330" w:type="dxa"/>
          </w:tcPr>
          <w:p w:rsidR="00276EB0" w:rsidRDefault="006D3894" w:rsidP="00FE7CEA">
            <w:pPr>
              <w:pStyle w:val="Default"/>
              <w:rPr>
                <w:rFonts w:ascii="ＭＳ 明朝" w:eastAsia="ＭＳ 明朝" w:hAnsi="ＭＳ 明朝"/>
                <w:sz w:val="22"/>
                <w:szCs w:val="22"/>
              </w:rPr>
            </w:pPr>
            <w:r>
              <w:rPr>
                <w:rFonts w:ascii="ＭＳ 明朝" w:eastAsia="ＭＳ 明朝" w:hAnsi="ＭＳ 明朝" w:hint="eastAsia"/>
                <w:sz w:val="22"/>
                <w:szCs w:val="22"/>
              </w:rPr>
              <w:t>施設内設備概要</w:t>
            </w:r>
          </w:p>
        </w:tc>
        <w:tc>
          <w:tcPr>
            <w:tcW w:w="7524" w:type="dxa"/>
          </w:tcPr>
          <w:p w:rsidR="00D746FB" w:rsidRDefault="00D746FB" w:rsidP="00FE7CEA">
            <w:pPr>
              <w:pStyle w:val="Default"/>
              <w:rPr>
                <w:rFonts w:ascii="ＭＳ 明朝" w:eastAsia="ＭＳ 明朝" w:hAnsi="ＭＳ 明朝"/>
                <w:sz w:val="22"/>
                <w:szCs w:val="22"/>
              </w:rPr>
            </w:pPr>
            <w:r>
              <w:rPr>
                <w:rFonts w:ascii="ＭＳ 明朝" w:eastAsia="ＭＳ 明朝" w:hAnsi="ＭＳ 明朝" w:hint="eastAsia"/>
                <w:sz w:val="22"/>
                <w:szCs w:val="22"/>
              </w:rPr>
              <w:t>・図書館（ライブラリーうたづ）　　・研修室（２室）</w:t>
            </w:r>
          </w:p>
          <w:p w:rsidR="00276EB0" w:rsidRDefault="00D746FB" w:rsidP="00FE7CEA">
            <w:pPr>
              <w:pStyle w:val="Default"/>
              <w:rPr>
                <w:rFonts w:ascii="ＭＳ 明朝" w:eastAsia="ＭＳ 明朝" w:hAnsi="ＭＳ 明朝"/>
                <w:sz w:val="22"/>
                <w:szCs w:val="22"/>
              </w:rPr>
            </w:pPr>
            <w:r>
              <w:rPr>
                <w:rFonts w:ascii="ＭＳ 明朝" w:eastAsia="ＭＳ 明朝" w:hAnsi="ＭＳ 明朝" w:hint="eastAsia"/>
                <w:sz w:val="22"/>
                <w:szCs w:val="22"/>
              </w:rPr>
              <w:t>・</w:t>
            </w:r>
            <w:r w:rsidR="006D3894">
              <w:rPr>
                <w:rFonts w:ascii="ＭＳ 明朝" w:eastAsia="ＭＳ 明朝" w:hAnsi="ＭＳ 明朝" w:hint="eastAsia"/>
                <w:sz w:val="22"/>
                <w:szCs w:val="22"/>
              </w:rPr>
              <w:t>ハーモニーホール（席数624席）</w:t>
            </w:r>
            <w:r>
              <w:rPr>
                <w:rFonts w:ascii="ＭＳ 明朝" w:eastAsia="ＭＳ 明朝" w:hAnsi="ＭＳ 明朝" w:hint="eastAsia"/>
                <w:sz w:val="22"/>
                <w:szCs w:val="22"/>
              </w:rPr>
              <w:t xml:space="preserve">　 ・和室（１室）</w:t>
            </w:r>
          </w:p>
          <w:p w:rsidR="006D3894" w:rsidRDefault="00D746FB" w:rsidP="00FE7CEA">
            <w:pPr>
              <w:pStyle w:val="Default"/>
              <w:rPr>
                <w:rFonts w:ascii="ＭＳ 明朝" w:eastAsia="ＭＳ 明朝" w:hAnsi="ＭＳ 明朝"/>
                <w:sz w:val="22"/>
                <w:szCs w:val="22"/>
              </w:rPr>
            </w:pPr>
            <w:r>
              <w:rPr>
                <w:rFonts w:ascii="ＭＳ 明朝" w:eastAsia="ＭＳ 明朝" w:hAnsi="ＭＳ 明朝" w:hint="eastAsia"/>
                <w:sz w:val="22"/>
                <w:szCs w:val="22"/>
              </w:rPr>
              <w:t>・視聴覚室（１室）　　　　　　　　・アトリエ（２室）</w:t>
            </w:r>
          </w:p>
          <w:p w:rsidR="00D746FB" w:rsidRDefault="00D746FB" w:rsidP="00FE7CEA">
            <w:pPr>
              <w:pStyle w:val="Default"/>
              <w:rPr>
                <w:rFonts w:ascii="ＭＳ 明朝" w:eastAsia="ＭＳ 明朝" w:hAnsi="ＭＳ 明朝"/>
                <w:sz w:val="22"/>
                <w:szCs w:val="22"/>
              </w:rPr>
            </w:pPr>
            <w:r>
              <w:rPr>
                <w:rFonts w:ascii="ＭＳ 明朝" w:eastAsia="ＭＳ 明朝" w:hAnsi="ＭＳ 明朝" w:hint="eastAsia"/>
                <w:sz w:val="22"/>
                <w:szCs w:val="22"/>
              </w:rPr>
              <w:t>・会議室（１室）</w:t>
            </w:r>
          </w:p>
        </w:tc>
      </w:tr>
    </w:tbl>
    <w:p w:rsidR="00FE7CEA" w:rsidRPr="00FE7CEA" w:rsidRDefault="00FE7CEA" w:rsidP="00FE7CEA">
      <w:pPr>
        <w:pStyle w:val="Default"/>
        <w:rPr>
          <w:rFonts w:ascii="ＭＳ 明朝" w:eastAsia="ＭＳ 明朝" w:hAnsi="ＭＳ 明朝"/>
          <w:sz w:val="22"/>
          <w:szCs w:val="22"/>
        </w:rPr>
      </w:pPr>
    </w:p>
    <w:p w:rsidR="00FE7CEA" w:rsidRDefault="00112517" w:rsidP="00FE7CEA">
      <w:pPr>
        <w:pStyle w:val="Default"/>
        <w:rPr>
          <w:rFonts w:ascii="ＭＳ 明朝" w:eastAsia="ＭＳ 明朝" w:hAnsi="ＭＳ 明朝"/>
          <w:sz w:val="22"/>
          <w:szCs w:val="22"/>
        </w:rPr>
      </w:pPr>
      <w:r>
        <w:rPr>
          <w:rFonts w:ascii="ＭＳ 明朝" w:eastAsia="ＭＳ 明朝" w:hAnsi="ＭＳ 明朝" w:hint="eastAsia"/>
          <w:sz w:val="22"/>
          <w:szCs w:val="22"/>
        </w:rPr>
        <w:t>４．応募資格</w:t>
      </w:r>
    </w:p>
    <w:p w:rsidR="005B5221" w:rsidRDefault="008624F1" w:rsidP="00FE7CEA">
      <w:pPr>
        <w:pStyle w:val="Default"/>
        <w:rPr>
          <w:rFonts w:ascii="ＭＳ 明朝" w:eastAsia="ＭＳ 明朝" w:hAnsi="ＭＳ 明朝"/>
          <w:sz w:val="22"/>
          <w:szCs w:val="22"/>
        </w:rPr>
      </w:pPr>
      <w:r>
        <w:rPr>
          <w:rFonts w:ascii="ＭＳ 明朝" w:eastAsia="ＭＳ 明朝" w:hAnsi="ＭＳ 明朝" w:hint="eastAsia"/>
          <w:sz w:val="22"/>
          <w:szCs w:val="22"/>
        </w:rPr>
        <w:t>下記の条件をすべて満たす事業者が応募できるものとする</w:t>
      </w:r>
    </w:p>
    <w:p w:rsidR="005B5221" w:rsidRDefault="005B5221" w:rsidP="008624F1">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宇多津町や</w:t>
      </w:r>
      <w:r w:rsidR="00D746FB">
        <w:rPr>
          <w:rFonts w:ascii="ＭＳ 明朝" w:eastAsia="ＭＳ 明朝" w:hAnsi="ＭＳ 明朝" w:hint="eastAsia"/>
          <w:sz w:val="22"/>
          <w:szCs w:val="22"/>
        </w:rPr>
        <w:t>ユープラザうたづ</w:t>
      </w:r>
      <w:r w:rsidR="009E02A9">
        <w:rPr>
          <w:rFonts w:ascii="ＭＳ 明朝" w:eastAsia="ＭＳ 明朝" w:hAnsi="ＭＳ 明朝" w:hint="eastAsia"/>
          <w:sz w:val="22"/>
          <w:szCs w:val="22"/>
        </w:rPr>
        <w:t>の</w:t>
      </w:r>
      <w:r w:rsidR="00E0485E">
        <w:rPr>
          <w:rFonts w:ascii="ＭＳ 明朝" w:eastAsia="ＭＳ 明朝" w:hAnsi="ＭＳ 明朝" w:hint="eastAsia"/>
          <w:sz w:val="22"/>
          <w:szCs w:val="22"/>
        </w:rPr>
        <w:t>指定管理者</w:t>
      </w:r>
      <w:r w:rsidR="009E02A9">
        <w:rPr>
          <w:rFonts w:ascii="ＭＳ 明朝" w:eastAsia="ＭＳ 明朝" w:hAnsi="ＭＳ 明朝" w:hint="eastAsia"/>
          <w:sz w:val="22"/>
          <w:szCs w:val="22"/>
        </w:rPr>
        <w:t>と連携、協力することができ、地域住民から愛される</w:t>
      </w:r>
      <w:r w:rsidR="00622543">
        <w:rPr>
          <w:rFonts w:ascii="ＭＳ 明朝" w:eastAsia="ＭＳ 明朝" w:hAnsi="ＭＳ 明朝" w:hint="eastAsia"/>
          <w:sz w:val="22"/>
          <w:szCs w:val="22"/>
        </w:rPr>
        <w:t>店づくりを目指していること。</w:t>
      </w:r>
    </w:p>
    <w:p w:rsidR="00FE7CEA" w:rsidRDefault="00A506A4" w:rsidP="008624F1">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地方自治法施行</w:t>
      </w:r>
      <w:r w:rsidR="0044748B">
        <w:rPr>
          <w:rFonts w:ascii="ＭＳ 明朝" w:eastAsia="ＭＳ 明朝" w:hAnsi="ＭＳ 明朝" w:hint="eastAsia"/>
          <w:sz w:val="22"/>
          <w:szCs w:val="22"/>
        </w:rPr>
        <w:t>令（昭和22年政令第16</w:t>
      </w:r>
      <w:r w:rsidR="008624F1">
        <w:rPr>
          <w:rFonts w:ascii="ＭＳ 明朝" w:eastAsia="ＭＳ 明朝" w:hAnsi="ＭＳ 明朝" w:hint="eastAsia"/>
          <w:sz w:val="22"/>
          <w:szCs w:val="22"/>
        </w:rPr>
        <w:t>号）第１６７条の４</w:t>
      </w:r>
      <w:r>
        <w:rPr>
          <w:rFonts w:ascii="ＭＳ 明朝" w:eastAsia="ＭＳ 明朝" w:hAnsi="ＭＳ 明朝" w:hint="eastAsia"/>
          <w:sz w:val="22"/>
          <w:szCs w:val="22"/>
        </w:rPr>
        <w:t>第２項</w:t>
      </w:r>
      <w:r w:rsidR="008624F1">
        <w:rPr>
          <w:rFonts w:ascii="ＭＳ 明朝" w:eastAsia="ＭＳ 明朝" w:hAnsi="ＭＳ 明朝" w:hint="eastAsia"/>
          <w:sz w:val="22"/>
          <w:szCs w:val="22"/>
        </w:rPr>
        <w:t>の規定に該当しないこと。</w:t>
      </w:r>
    </w:p>
    <w:p w:rsidR="008624F1" w:rsidRDefault="0044748B" w:rsidP="008624F1">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過去３年間において、食品衛生法（昭和22</w:t>
      </w:r>
      <w:r w:rsidR="008624F1">
        <w:rPr>
          <w:rFonts w:ascii="ＭＳ 明朝" w:eastAsia="ＭＳ 明朝" w:hAnsi="ＭＳ 明朝" w:hint="eastAsia"/>
          <w:sz w:val="22"/>
          <w:szCs w:val="22"/>
        </w:rPr>
        <w:t>年法律第２３３号）に基づく行政処分を受けていないこと。</w:t>
      </w:r>
    </w:p>
    <w:p w:rsidR="00FE7CEA" w:rsidRDefault="0044748B" w:rsidP="00FE7CEA">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暴力団員による不当な行為の防止等に関する法律（平成３年法律第77</w:t>
      </w:r>
      <w:r w:rsidR="006B667B">
        <w:rPr>
          <w:rFonts w:ascii="ＭＳ 明朝" w:eastAsia="ＭＳ 明朝" w:hAnsi="ＭＳ 明朝" w:hint="eastAsia"/>
          <w:sz w:val="22"/>
          <w:szCs w:val="22"/>
        </w:rPr>
        <w:t>号）第２条に規定する暴力団員（以下「暴力団員」という。）でないこと、又は法人であってその役員が暴力団員でないこと。</w:t>
      </w:r>
    </w:p>
    <w:p w:rsidR="006B667B" w:rsidRDefault="006B667B" w:rsidP="00FE7CEA">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公共の安全及び福祉を脅かすおそれのある団体又は公共の安全及び福祉を脅かす</w:t>
      </w:r>
      <w:r w:rsidR="008E3D37">
        <w:rPr>
          <w:rFonts w:ascii="ＭＳ 明朝" w:eastAsia="ＭＳ 明朝" w:hAnsi="ＭＳ 明朝" w:hint="eastAsia"/>
          <w:sz w:val="22"/>
          <w:szCs w:val="22"/>
        </w:rPr>
        <w:t>おそ</w:t>
      </w:r>
      <w:r>
        <w:rPr>
          <w:rFonts w:ascii="ＭＳ 明朝" w:eastAsia="ＭＳ 明朝" w:hAnsi="ＭＳ 明朝" w:hint="eastAsia"/>
          <w:sz w:val="22"/>
          <w:szCs w:val="22"/>
        </w:rPr>
        <w:t>れのある団体に属するものでないこと。</w:t>
      </w:r>
    </w:p>
    <w:p w:rsidR="008E3D37" w:rsidRDefault="0044748B" w:rsidP="00FE7CEA">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会社更生法（平成14</w:t>
      </w:r>
      <w:r w:rsidR="008E3D37">
        <w:rPr>
          <w:rFonts w:ascii="ＭＳ 明朝" w:eastAsia="ＭＳ 明朝" w:hAnsi="ＭＳ 明朝" w:hint="eastAsia"/>
          <w:sz w:val="22"/>
          <w:szCs w:val="22"/>
        </w:rPr>
        <w:t>年法律第１</w:t>
      </w:r>
      <w:r>
        <w:rPr>
          <w:rFonts w:ascii="ＭＳ 明朝" w:eastAsia="ＭＳ 明朝" w:hAnsi="ＭＳ 明朝" w:hint="eastAsia"/>
          <w:sz w:val="22"/>
          <w:szCs w:val="22"/>
        </w:rPr>
        <w:t>５４号）に基づく更生手続き開始の申し立て及び民事再生法（平成11</w:t>
      </w:r>
      <w:r w:rsidR="008E3D37">
        <w:rPr>
          <w:rFonts w:ascii="ＭＳ 明朝" w:eastAsia="ＭＳ 明朝" w:hAnsi="ＭＳ 明朝" w:hint="eastAsia"/>
          <w:sz w:val="22"/>
          <w:szCs w:val="22"/>
        </w:rPr>
        <w:t>年法律第２２５号）に基づく再生手続き開始の申し立てがなされていないこと。</w:t>
      </w:r>
    </w:p>
    <w:p w:rsidR="008E3D37" w:rsidRDefault="008E3D37" w:rsidP="00FE7CEA">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公租公課の滞納がないこと。</w:t>
      </w:r>
    </w:p>
    <w:p w:rsidR="008E3D37" w:rsidRPr="006B667B" w:rsidRDefault="008E3D37" w:rsidP="00FE7CEA">
      <w:pPr>
        <w:pStyle w:val="Default"/>
        <w:numPr>
          <w:ilvl w:val="0"/>
          <w:numId w:val="2"/>
        </w:numPr>
        <w:rPr>
          <w:rFonts w:ascii="ＭＳ 明朝" w:eastAsia="ＭＳ 明朝" w:hAnsi="ＭＳ 明朝"/>
          <w:sz w:val="22"/>
          <w:szCs w:val="22"/>
        </w:rPr>
      </w:pPr>
      <w:r>
        <w:rPr>
          <w:rFonts w:ascii="ＭＳ 明朝" w:eastAsia="ＭＳ 明朝" w:hAnsi="ＭＳ 明朝" w:hint="eastAsia"/>
          <w:sz w:val="22"/>
          <w:szCs w:val="22"/>
        </w:rPr>
        <w:t>食中毒の事故の場合、事業者の責任において即対応ができ、かつ相応の保証能力があること。</w:t>
      </w:r>
    </w:p>
    <w:p w:rsidR="000F59C7" w:rsidRDefault="000F59C7" w:rsidP="00DB2BD9">
      <w:pPr>
        <w:pStyle w:val="Default"/>
        <w:rPr>
          <w:rFonts w:ascii="ＭＳ 明朝" w:eastAsia="ＭＳ 明朝" w:hAnsi="ＭＳ 明朝"/>
          <w:sz w:val="22"/>
          <w:szCs w:val="22"/>
        </w:rPr>
      </w:pPr>
    </w:p>
    <w:p w:rsidR="00D6626C" w:rsidRDefault="00B06229" w:rsidP="00DB2BD9">
      <w:pPr>
        <w:pStyle w:val="Default"/>
        <w:rPr>
          <w:rFonts w:ascii="ＭＳ 明朝" w:eastAsia="ＭＳ 明朝" w:hAnsi="ＭＳ 明朝"/>
          <w:sz w:val="22"/>
          <w:szCs w:val="22"/>
        </w:rPr>
      </w:pPr>
      <w:r>
        <w:rPr>
          <w:rFonts w:ascii="ＭＳ 明朝" w:eastAsia="ＭＳ 明朝" w:hAnsi="ＭＳ 明朝" w:hint="eastAsia"/>
          <w:sz w:val="22"/>
          <w:szCs w:val="22"/>
        </w:rPr>
        <w:t>５</w:t>
      </w:r>
      <w:r w:rsidR="00D6626C">
        <w:rPr>
          <w:rFonts w:ascii="ＭＳ 明朝" w:eastAsia="ＭＳ 明朝" w:hAnsi="ＭＳ 明朝" w:hint="eastAsia"/>
          <w:sz w:val="22"/>
          <w:szCs w:val="22"/>
        </w:rPr>
        <w:t>．応募について</w:t>
      </w:r>
    </w:p>
    <w:p w:rsidR="00D6626C" w:rsidRDefault="00D6626C" w:rsidP="00DB2BD9">
      <w:pPr>
        <w:pStyle w:val="Default"/>
        <w:rPr>
          <w:rFonts w:ascii="ＭＳ 明朝" w:eastAsia="ＭＳ 明朝" w:hAnsi="ＭＳ 明朝"/>
          <w:sz w:val="22"/>
          <w:szCs w:val="22"/>
        </w:rPr>
      </w:pPr>
      <w:r>
        <w:rPr>
          <w:rFonts w:ascii="ＭＳ 明朝" w:eastAsia="ＭＳ 明朝" w:hAnsi="ＭＳ 明朝" w:hint="eastAsia"/>
          <w:sz w:val="22"/>
          <w:szCs w:val="22"/>
        </w:rPr>
        <w:t>（１）応募に必要な書類一覧</w:t>
      </w:r>
    </w:p>
    <w:tbl>
      <w:tblPr>
        <w:tblStyle w:val="ab"/>
        <w:tblW w:w="0" w:type="auto"/>
        <w:tblLook w:val="04A0" w:firstRow="1" w:lastRow="0" w:firstColumn="1" w:lastColumn="0" w:noHBand="0" w:noVBand="1"/>
      </w:tblPr>
      <w:tblGrid>
        <w:gridCol w:w="809"/>
        <w:gridCol w:w="4131"/>
        <w:gridCol w:w="4914"/>
      </w:tblGrid>
      <w:tr w:rsidR="00D70B98" w:rsidTr="00D70B98">
        <w:tc>
          <w:tcPr>
            <w:tcW w:w="817" w:type="dxa"/>
            <w:vAlign w:val="center"/>
          </w:tcPr>
          <w:p w:rsidR="00D70B98" w:rsidRDefault="00D70B98" w:rsidP="008E7BA1">
            <w:pPr>
              <w:pStyle w:val="Default"/>
              <w:jc w:val="center"/>
              <w:rPr>
                <w:rFonts w:ascii="ＭＳ 明朝" w:eastAsia="ＭＳ 明朝" w:hAnsi="ＭＳ 明朝"/>
                <w:sz w:val="22"/>
                <w:szCs w:val="22"/>
              </w:rPr>
            </w:pPr>
            <w:r>
              <w:rPr>
                <w:rFonts w:ascii="ＭＳ 明朝" w:eastAsia="ＭＳ 明朝" w:hAnsi="ＭＳ 明朝" w:hint="eastAsia"/>
                <w:sz w:val="22"/>
                <w:szCs w:val="22"/>
              </w:rPr>
              <w:t>番号</w:t>
            </w:r>
          </w:p>
        </w:tc>
        <w:tc>
          <w:tcPr>
            <w:tcW w:w="4213" w:type="dxa"/>
          </w:tcPr>
          <w:p w:rsidR="00D70B98" w:rsidRDefault="00D70B98" w:rsidP="008E7BA1">
            <w:pPr>
              <w:pStyle w:val="Default"/>
              <w:jc w:val="center"/>
              <w:rPr>
                <w:rFonts w:ascii="ＭＳ 明朝" w:eastAsia="ＭＳ 明朝" w:hAnsi="ＭＳ 明朝"/>
                <w:sz w:val="22"/>
                <w:szCs w:val="22"/>
              </w:rPr>
            </w:pPr>
            <w:r>
              <w:rPr>
                <w:rFonts w:ascii="ＭＳ 明朝" w:eastAsia="ＭＳ 明朝" w:hAnsi="ＭＳ 明朝" w:hint="eastAsia"/>
                <w:sz w:val="22"/>
                <w:szCs w:val="22"/>
              </w:rPr>
              <w:t>提出書類</w:t>
            </w:r>
          </w:p>
        </w:tc>
        <w:tc>
          <w:tcPr>
            <w:tcW w:w="5001" w:type="dxa"/>
          </w:tcPr>
          <w:p w:rsidR="00D70B98" w:rsidRDefault="00D70B98" w:rsidP="008E7BA1">
            <w:pPr>
              <w:pStyle w:val="Default"/>
              <w:jc w:val="center"/>
              <w:rPr>
                <w:rFonts w:ascii="ＭＳ 明朝" w:eastAsia="ＭＳ 明朝" w:hAnsi="ＭＳ 明朝"/>
                <w:sz w:val="22"/>
                <w:szCs w:val="22"/>
              </w:rPr>
            </w:pPr>
            <w:r>
              <w:rPr>
                <w:rFonts w:ascii="ＭＳ 明朝" w:eastAsia="ＭＳ 明朝" w:hAnsi="ＭＳ 明朝" w:hint="eastAsia"/>
                <w:sz w:val="22"/>
                <w:szCs w:val="22"/>
              </w:rPr>
              <w:t>内容</w:t>
            </w:r>
          </w:p>
        </w:tc>
      </w:tr>
      <w:tr w:rsidR="00D70B98" w:rsidTr="00992746">
        <w:tc>
          <w:tcPr>
            <w:tcW w:w="817" w:type="dxa"/>
            <w:vAlign w:val="center"/>
          </w:tcPr>
          <w:p w:rsidR="00D70B98" w:rsidRDefault="00D70B98"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1</w:t>
            </w:r>
          </w:p>
        </w:tc>
        <w:tc>
          <w:tcPr>
            <w:tcW w:w="4213"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参加申込書（様式第１号）</w:t>
            </w:r>
          </w:p>
        </w:tc>
        <w:tc>
          <w:tcPr>
            <w:tcW w:w="5001"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本申込書に印鑑証明書（法人）又は印鑑登録証明書（個人）と同一の印を押印すること。</w:t>
            </w:r>
          </w:p>
        </w:tc>
      </w:tr>
      <w:tr w:rsidR="004269DD" w:rsidTr="00992746">
        <w:tc>
          <w:tcPr>
            <w:tcW w:w="817" w:type="dxa"/>
            <w:vAlign w:val="center"/>
          </w:tcPr>
          <w:p w:rsidR="004269DD" w:rsidRDefault="004269DD"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2</w:t>
            </w:r>
          </w:p>
        </w:tc>
        <w:tc>
          <w:tcPr>
            <w:tcW w:w="4213" w:type="dxa"/>
          </w:tcPr>
          <w:p w:rsidR="004269DD" w:rsidRDefault="004269DD" w:rsidP="00B525EC">
            <w:pPr>
              <w:pStyle w:val="Default"/>
              <w:rPr>
                <w:rFonts w:ascii="ＭＳ 明朝" w:eastAsia="ＭＳ 明朝" w:hAnsi="ＭＳ 明朝"/>
                <w:sz w:val="22"/>
                <w:szCs w:val="22"/>
              </w:rPr>
            </w:pPr>
            <w:r>
              <w:rPr>
                <w:rFonts w:ascii="ＭＳ 明朝" w:eastAsia="ＭＳ 明朝" w:hAnsi="ＭＳ 明朝" w:hint="eastAsia"/>
                <w:sz w:val="22"/>
                <w:szCs w:val="22"/>
              </w:rPr>
              <w:t>企業概要及び業務実績（様式第２号）</w:t>
            </w:r>
          </w:p>
        </w:tc>
        <w:tc>
          <w:tcPr>
            <w:tcW w:w="5001" w:type="dxa"/>
          </w:tcPr>
          <w:p w:rsidR="004269DD" w:rsidRDefault="004269DD" w:rsidP="004269DD">
            <w:pPr>
              <w:pStyle w:val="Default"/>
              <w:numPr>
                <w:ilvl w:val="0"/>
                <w:numId w:val="3"/>
              </w:numPr>
              <w:rPr>
                <w:rFonts w:ascii="ＭＳ 明朝" w:eastAsia="ＭＳ 明朝" w:hAnsi="ＭＳ 明朝"/>
                <w:sz w:val="22"/>
                <w:szCs w:val="22"/>
              </w:rPr>
            </w:pPr>
            <w:r>
              <w:rPr>
                <w:rFonts w:ascii="ＭＳ 明朝" w:eastAsia="ＭＳ 明朝" w:hAnsi="ＭＳ 明朝" w:hint="eastAsia"/>
                <w:sz w:val="22"/>
                <w:szCs w:val="22"/>
              </w:rPr>
              <w:t>様式に沿って作成すること。</w:t>
            </w:r>
          </w:p>
          <w:p w:rsidR="004269DD" w:rsidRDefault="004269DD" w:rsidP="004269DD">
            <w:pPr>
              <w:pStyle w:val="Default"/>
              <w:numPr>
                <w:ilvl w:val="0"/>
                <w:numId w:val="3"/>
              </w:numPr>
              <w:rPr>
                <w:rFonts w:ascii="ＭＳ 明朝" w:eastAsia="ＭＳ 明朝" w:hAnsi="ＭＳ 明朝"/>
                <w:sz w:val="22"/>
                <w:szCs w:val="22"/>
              </w:rPr>
            </w:pPr>
            <w:r>
              <w:rPr>
                <w:rFonts w:ascii="ＭＳ 明朝" w:eastAsia="ＭＳ 明朝" w:hAnsi="ＭＳ 明朝" w:hint="eastAsia"/>
                <w:sz w:val="22"/>
                <w:szCs w:val="22"/>
              </w:rPr>
              <w:t>企業パンフレット等がある場合は添付すること。（Ａ４サイズに統一する。）</w:t>
            </w:r>
          </w:p>
        </w:tc>
      </w:tr>
      <w:tr w:rsidR="00D70B98" w:rsidTr="00992746">
        <w:tc>
          <w:tcPr>
            <w:tcW w:w="817" w:type="dxa"/>
            <w:vAlign w:val="center"/>
          </w:tcPr>
          <w:p w:rsidR="00D70B98" w:rsidRDefault="00D70B98"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3</w:t>
            </w:r>
          </w:p>
        </w:tc>
        <w:tc>
          <w:tcPr>
            <w:tcW w:w="4213"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決算書又は有価証券報告書</w:t>
            </w:r>
            <w:r w:rsidR="00D746FB">
              <w:rPr>
                <w:rFonts w:ascii="ＭＳ 明朝" w:eastAsia="ＭＳ 明朝" w:hAnsi="ＭＳ 明朝" w:hint="eastAsia"/>
                <w:sz w:val="22"/>
                <w:szCs w:val="22"/>
              </w:rPr>
              <w:t>（法人）</w:t>
            </w:r>
          </w:p>
          <w:p w:rsidR="00D746FB" w:rsidRDefault="00D746FB" w:rsidP="00DB2BD9">
            <w:pPr>
              <w:pStyle w:val="Default"/>
              <w:rPr>
                <w:rFonts w:ascii="ＭＳ 明朝" w:eastAsia="ＭＳ 明朝" w:hAnsi="ＭＳ 明朝"/>
                <w:sz w:val="22"/>
                <w:szCs w:val="22"/>
              </w:rPr>
            </w:pPr>
            <w:r>
              <w:rPr>
                <w:rFonts w:ascii="ＭＳ 明朝" w:eastAsia="ＭＳ 明朝" w:hAnsi="ＭＳ 明朝" w:hint="eastAsia"/>
                <w:sz w:val="22"/>
                <w:szCs w:val="22"/>
              </w:rPr>
              <w:t>確定申告書の写し（個人）</w:t>
            </w:r>
          </w:p>
        </w:tc>
        <w:tc>
          <w:tcPr>
            <w:tcW w:w="5001"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直近３か年分の貸借対照表、損益計算書等</w:t>
            </w:r>
          </w:p>
          <w:p w:rsidR="00D746FB" w:rsidRDefault="00D746FB" w:rsidP="00DB2BD9">
            <w:pPr>
              <w:pStyle w:val="Default"/>
              <w:rPr>
                <w:rFonts w:ascii="ＭＳ 明朝" w:eastAsia="ＭＳ 明朝" w:hAnsi="ＭＳ 明朝"/>
                <w:sz w:val="22"/>
                <w:szCs w:val="22"/>
              </w:rPr>
            </w:pPr>
            <w:r>
              <w:rPr>
                <w:rFonts w:ascii="ＭＳ 明朝" w:eastAsia="ＭＳ 明朝" w:hAnsi="ＭＳ 明朝" w:hint="eastAsia"/>
                <w:sz w:val="22"/>
                <w:szCs w:val="22"/>
              </w:rPr>
              <w:t>直近３か年分の確定申告書の写し</w:t>
            </w:r>
          </w:p>
        </w:tc>
      </w:tr>
      <w:tr w:rsidR="004269DD" w:rsidTr="00992746">
        <w:tc>
          <w:tcPr>
            <w:tcW w:w="817" w:type="dxa"/>
            <w:vAlign w:val="center"/>
          </w:tcPr>
          <w:p w:rsidR="004269DD" w:rsidRDefault="004269DD"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4</w:t>
            </w:r>
          </w:p>
        </w:tc>
        <w:tc>
          <w:tcPr>
            <w:tcW w:w="4213" w:type="dxa"/>
          </w:tcPr>
          <w:p w:rsidR="004269DD" w:rsidRDefault="004269DD" w:rsidP="00B525EC">
            <w:pPr>
              <w:pStyle w:val="Default"/>
              <w:rPr>
                <w:rFonts w:ascii="ＭＳ 明朝" w:eastAsia="ＭＳ 明朝" w:hAnsi="ＭＳ 明朝"/>
                <w:sz w:val="22"/>
                <w:szCs w:val="22"/>
              </w:rPr>
            </w:pPr>
            <w:r>
              <w:rPr>
                <w:rFonts w:ascii="ＭＳ 明朝" w:eastAsia="ＭＳ 明朝" w:hAnsi="ＭＳ 明朝" w:hint="eastAsia"/>
                <w:sz w:val="22"/>
                <w:szCs w:val="22"/>
              </w:rPr>
              <w:t>企画提案書（様式第３号）</w:t>
            </w:r>
          </w:p>
        </w:tc>
        <w:tc>
          <w:tcPr>
            <w:tcW w:w="5001" w:type="dxa"/>
          </w:tcPr>
          <w:p w:rsidR="004269DD" w:rsidRDefault="004269DD" w:rsidP="00B525EC">
            <w:pPr>
              <w:pStyle w:val="Default"/>
              <w:numPr>
                <w:ilvl w:val="0"/>
                <w:numId w:val="4"/>
              </w:numPr>
              <w:rPr>
                <w:rFonts w:ascii="ＭＳ 明朝" w:eastAsia="ＭＳ 明朝" w:hAnsi="ＭＳ 明朝"/>
                <w:sz w:val="22"/>
                <w:szCs w:val="22"/>
              </w:rPr>
            </w:pPr>
            <w:r>
              <w:rPr>
                <w:rFonts w:ascii="ＭＳ 明朝" w:eastAsia="ＭＳ 明朝" w:hAnsi="ＭＳ 明朝" w:hint="eastAsia"/>
                <w:sz w:val="22"/>
                <w:szCs w:val="22"/>
              </w:rPr>
              <w:t>様式に沿って作成すること。</w:t>
            </w:r>
          </w:p>
          <w:p w:rsidR="004269DD" w:rsidRPr="00DF148E" w:rsidRDefault="004269DD" w:rsidP="00B525EC">
            <w:pPr>
              <w:pStyle w:val="Default"/>
              <w:numPr>
                <w:ilvl w:val="0"/>
                <w:numId w:val="4"/>
              </w:numPr>
              <w:rPr>
                <w:rFonts w:ascii="ＭＳ 明朝" w:eastAsia="ＭＳ 明朝" w:hAnsi="ＭＳ 明朝"/>
                <w:sz w:val="22"/>
                <w:szCs w:val="22"/>
              </w:rPr>
            </w:pPr>
            <w:r>
              <w:rPr>
                <w:rFonts w:ascii="ＭＳ 明朝" w:eastAsia="ＭＳ 明朝" w:hAnsi="ＭＳ 明朝" w:hint="eastAsia"/>
                <w:sz w:val="22"/>
                <w:szCs w:val="22"/>
              </w:rPr>
              <w:t>企画提案書は１者につき１提案とする。</w:t>
            </w:r>
          </w:p>
        </w:tc>
      </w:tr>
      <w:tr w:rsidR="00D70B98" w:rsidTr="00992746">
        <w:tc>
          <w:tcPr>
            <w:tcW w:w="817" w:type="dxa"/>
            <w:vAlign w:val="center"/>
          </w:tcPr>
          <w:p w:rsidR="00D70B98" w:rsidRDefault="00D70B98"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5</w:t>
            </w:r>
          </w:p>
        </w:tc>
        <w:tc>
          <w:tcPr>
            <w:tcW w:w="4213"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商業・法人登記謄本又は登記事項証明書（全部事項証明書）（法人の場合）</w:t>
            </w:r>
          </w:p>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住民票（個人の場合）</w:t>
            </w:r>
          </w:p>
        </w:tc>
        <w:tc>
          <w:tcPr>
            <w:tcW w:w="5001" w:type="dxa"/>
          </w:tcPr>
          <w:p w:rsidR="00D70B98" w:rsidRPr="00D6626C"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提出日の３か月以内に発行されたもの。</w:t>
            </w:r>
          </w:p>
        </w:tc>
      </w:tr>
      <w:tr w:rsidR="00D70B98" w:rsidTr="00992746">
        <w:tc>
          <w:tcPr>
            <w:tcW w:w="817" w:type="dxa"/>
            <w:vAlign w:val="center"/>
          </w:tcPr>
          <w:p w:rsidR="00D70B98" w:rsidRDefault="00D70B98"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6</w:t>
            </w:r>
          </w:p>
        </w:tc>
        <w:tc>
          <w:tcPr>
            <w:tcW w:w="4213"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印鑑証明書（法人の場合）</w:t>
            </w:r>
          </w:p>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印鑑登録証明書（個人の場合）</w:t>
            </w:r>
          </w:p>
        </w:tc>
        <w:tc>
          <w:tcPr>
            <w:tcW w:w="5001"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提出日の３か月以内に発行されたもの。</w:t>
            </w:r>
          </w:p>
        </w:tc>
      </w:tr>
      <w:tr w:rsidR="00D70B98" w:rsidTr="00992746">
        <w:tc>
          <w:tcPr>
            <w:tcW w:w="817" w:type="dxa"/>
            <w:vAlign w:val="center"/>
          </w:tcPr>
          <w:p w:rsidR="00D70B98" w:rsidRDefault="00D70B98"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7</w:t>
            </w:r>
          </w:p>
        </w:tc>
        <w:tc>
          <w:tcPr>
            <w:tcW w:w="4213"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定款（法人のみ）</w:t>
            </w:r>
          </w:p>
        </w:tc>
        <w:tc>
          <w:tcPr>
            <w:tcW w:w="5001"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最新のもの。</w:t>
            </w:r>
          </w:p>
        </w:tc>
      </w:tr>
      <w:tr w:rsidR="00D70B98" w:rsidTr="00992746">
        <w:tc>
          <w:tcPr>
            <w:tcW w:w="817" w:type="dxa"/>
            <w:vAlign w:val="center"/>
          </w:tcPr>
          <w:p w:rsidR="00D70B98" w:rsidRDefault="00837D4C"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8</w:t>
            </w:r>
          </w:p>
        </w:tc>
        <w:tc>
          <w:tcPr>
            <w:tcW w:w="4213"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納税証明書</w:t>
            </w:r>
          </w:p>
        </w:tc>
        <w:tc>
          <w:tcPr>
            <w:tcW w:w="5001"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下記参照</w:t>
            </w:r>
          </w:p>
        </w:tc>
      </w:tr>
      <w:tr w:rsidR="00D70B98" w:rsidTr="00992746">
        <w:tc>
          <w:tcPr>
            <w:tcW w:w="817" w:type="dxa"/>
            <w:vAlign w:val="center"/>
          </w:tcPr>
          <w:p w:rsidR="00D70B98" w:rsidRDefault="00837D4C" w:rsidP="00992746">
            <w:pPr>
              <w:pStyle w:val="Default"/>
              <w:jc w:val="center"/>
              <w:rPr>
                <w:rFonts w:ascii="ＭＳ 明朝" w:eastAsia="ＭＳ 明朝" w:hAnsi="ＭＳ 明朝"/>
                <w:sz w:val="22"/>
                <w:szCs w:val="22"/>
              </w:rPr>
            </w:pPr>
            <w:r>
              <w:rPr>
                <w:rFonts w:ascii="ＭＳ 明朝" w:eastAsia="ＭＳ 明朝" w:hAnsi="ＭＳ 明朝" w:hint="eastAsia"/>
                <w:sz w:val="22"/>
                <w:szCs w:val="22"/>
              </w:rPr>
              <w:t>9</w:t>
            </w:r>
          </w:p>
        </w:tc>
        <w:tc>
          <w:tcPr>
            <w:tcW w:w="4213" w:type="dxa"/>
          </w:tcPr>
          <w:p w:rsidR="00D70B98" w:rsidRDefault="00D70B98" w:rsidP="00DB2BD9">
            <w:pPr>
              <w:pStyle w:val="Default"/>
              <w:rPr>
                <w:rFonts w:ascii="ＭＳ 明朝" w:eastAsia="ＭＳ 明朝" w:hAnsi="ＭＳ 明朝"/>
                <w:sz w:val="22"/>
                <w:szCs w:val="22"/>
              </w:rPr>
            </w:pPr>
            <w:r>
              <w:rPr>
                <w:rFonts w:ascii="ＭＳ 明朝" w:eastAsia="ＭＳ 明朝" w:hAnsi="ＭＳ 明朝" w:hint="eastAsia"/>
                <w:sz w:val="22"/>
                <w:szCs w:val="22"/>
              </w:rPr>
              <w:t>誓約書（様式第４号）</w:t>
            </w:r>
          </w:p>
        </w:tc>
        <w:tc>
          <w:tcPr>
            <w:tcW w:w="5001" w:type="dxa"/>
          </w:tcPr>
          <w:p w:rsidR="00D70B98" w:rsidRDefault="00D70B98" w:rsidP="00DB2BD9">
            <w:pPr>
              <w:pStyle w:val="Default"/>
              <w:rPr>
                <w:rFonts w:ascii="ＭＳ 明朝" w:eastAsia="ＭＳ 明朝" w:hAnsi="ＭＳ 明朝"/>
                <w:sz w:val="22"/>
                <w:szCs w:val="22"/>
              </w:rPr>
            </w:pPr>
          </w:p>
        </w:tc>
      </w:tr>
    </w:tbl>
    <w:p w:rsidR="00D6626C" w:rsidRDefault="00D6626C" w:rsidP="00DB2BD9">
      <w:pPr>
        <w:pStyle w:val="Default"/>
        <w:rPr>
          <w:rFonts w:ascii="ＭＳ 明朝" w:eastAsia="ＭＳ 明朝" w:hAnsi="ＭＳ 明朝"/>
          <w:sz w:val="22"/>
          <w:szCs w:val="22"/>
        </w:rPr>
      </w:pPr>
    </w:p>
    <w:p w:rsidR="00DF148E" w:rsidRDefault="00DF148E" w:rsidP="00DB2BD9">
      <w:pPr>
        <w:pStyle w:val="Default"/>
        <w:rPr>
          <w:rFonts w:ascii="ＭＳ 明朝" w:eastAsia="ＭＳ 明朝" w:hAnsi="ＭＳ 明朝"/>
          <w:sz w:val="22"/>
          <w:szCs w:val="22"/>
        </w:rPr>
      </w:pPr>
      <w:r>
        <w:rPr>
          <w:rFonts w:ascii="ＭＳ 明朝" w:eastAsia="ＭＳ 明朝" w:hAnsi="ＭＳ 明朝" w:hint="eastAsia"/>
          <w:sz w:val="22"/>
          <w:szCs w:val="22"/>
        </w:rPr>
        <w:t>納税証明書</w:t>
      </w:r>
      <w:r w:rsidR="004269DD">
        <w:rPr>
          <w:rFonts w:ascii="ＭＳ 明朝" w:eastAsia="ＭＳ 明朝" w:hAnsi="ＭＳ 明朝" w:hint="eastAsia"/>
          <w:sz w:val="22"/>
          <w:szCs w:val="22"/>
        </w:rPr>
        <w:t>（参加申込者</w:t>
      </w:r>
      <w:r w:rsidR="00363E84">
        <w:rPr>
          <w:rFonts w:ascii="ＭＳ 明朝" w:eastAsia="ＭＳ 明朝" w:hAnsi="ＭＳ 明朝" w:hint="eastAsia"/>
          <w:sz w:val="22"/>
          <w:szCs w:val="22"/>
        </w:rPr>
        <w:t>所在地区分ごとの必要書類）</w:t>
      </w:r>
    </w:p>
    <w:tbl>
      <w:tblPr>
        <w:tblStyle w:val="ab"/>
        <w:tblW w:w="0" w:type="auto"/>
        <w:tblLook w:val="04A0" w:firstRow="1" w:lastRow="0" w:firstColumn="1" w:lastColumn="0" w:noHBand="0" w:noVBand="1"/>
      </w:tblPr>
      <w:tblGrid>
        <w:gridCol w:w="529"/>
        <w:gridCol w:w="687"/>
        <w:gridCol w:w="838"/>
        <w:gridCol w:w="1525"/>
        <w:gridCol w:w="1807"/>
        <w:gridCol w:w="2219"/>
        <w:gridCol w:w="2249"/>
      </w:tblGrid>
      <w:tr w:rsidR="007F5929" w:rsidTr="007F5929">
        <w:trPr>
          <w:trHeight w:val="283"/>
        </w:trPr>
        <w:tc>
          <w:tcPr>
            <w:tcW w:w="2093" w:type="dxa"/>
            <w:gridSpan w:val="3"/>
          </w:tcPr>
          <w:p w:rsidR="007F5929" w:rsidRDefault="007F5929" w:rsidP="00363E84">
            <w:pPr>
              <w:pStyle w:val="Default"/>
              <w:jc w:val="center"/>
              <w:rPr>
                <w:rFonts w:ascii="ＭＳ 明朝" w:eastAsia="ＭＳ 明朝" w:hAnsi="ＭＳ 明朝"/>
                <w:sz w:val="22"/>
                <w:szCs w:val="22"/>
              </w:rPr>
            </w:pPr>
            <w:r>
              <w:rPr>
                <w:rFonts w:ascii="ＭＳ 明朝" w:eastAsia="ＭＳ 明朝" w:hAnsi="ＭＳ 明朝" w:hint="eastAsia"/>
                <w:sz w:val="22"/>
                <w:szCs w:val="22"/>
              </w:rPr>
              <w:t>所在地区分</w:t>
            </w:r>
          </w:p>
        </w:tc>
        <w:tc>
          <w:tcPr>
            <w:tcW w:w="3402" w:type="dxa"/>
            <w:gridSpan w:val="2"/>
          </w:tcPr>
          <w:p w:rsidR="007F5929" w:rsidRDefault="007F5929" w:rsidP="007F5929">
            <w:pPr>
              <w:pStyle w:val="Default"/>
              <w:jc w:val="center"/>
              <w:rPr>
                <w:rFonts w:ascii="ＭＳ 明朝" w:eastAsia="ＭＳ 明朝" w:hAnsi="ＭＳ 明朝"/>
                <w:sz w:val="22"/>
                <w:szCs w:val="22"/>
              </w:rPr>
            </w:pPr>
            <w:r>
              <w:rPr>
                <w:rFonts w:ascii="ＭＳ 明朝" w:eastAsia="ＭＳ 明朝" w:hAnsi="ＭＳ 明朝" w:hint="eastAsia"/>
                <w:sz w:val="22"/>
                <w:szCs w:val="22"/>
              </w:rPr>
              <w:t>税区分</w:t>
            </w:r>
          </w:p>
        </w:tc>
        <w:tc>
          <w:tcPr>
            <w:tcW w:w="2268" w:type="dxa"/>
          </w:tcPr>
          <w:p w:rsidR="007F5929" w:rsidRDefault="007F5929" w:rsidP="007F5929">
            <w:pPr>
              <w:pStyle w:val="Default"/>
              <w:jc w:val="center"/>
              <w:rPr>
                <w:rFonts w:ascii="ＭＳ 明朝" w:eastAsia="ＭＳ 明朝" w:hAnsi="ＭＳ 明朝"/>
                <w:sz w:val="22"/>
                <w:szCs w:val="22"/>
              </w:rPr>
            </w:pPr>
            <w:r>
              <w:rPr>
                <w:rFonts w:ascii="ＭＳ 明朝" w:eastAsia="ＭＳ 明朝" w:hAnsi="ＭＳ 明朝" w:hint="eastAsia"/>
                <w:sz w:val="22"/>
                <w:szCs w:val="22"/>
              </w:rPr>
              <w:t>法人</w:t>
            </w:r>
          </w:p>
        </w:tc>
        <w:tc>
          <w:tcPr>
            <w:tcW w:w="2299" w:type="dxa"/>
          </w:tcPr>
          <w:p w:rsidR="007F5929" w:rsidRDefault="007F5929" w:rsidP="007F5929">
            <w:pPr>
              <w:pStyle w:val="Default"/>
              <w:jc w:val="center"/>
              <w:rPr>
                <w:rFonts w:ascii="ＭＳ 明朝" w:eastAsia="ＭＳ 明朝" w:hAnsi="ＭＳ 明朝"/>
                <w:sz w:val="22"/>
                <w:szCs w:val="22"/>
              </w:rPr>
            </w:pPr>
            <w:r>
              <w:rPr>
                <w:rFonts w:ascii="ＭＳ 明朝" w:eastAsia="ＭＳ 明朝" w:hAnsi="ＭＳ 明朝" w:hint="eastAsia"/>
                <w:sz w:val="22"/>
                <w:szCs w:val="22"/>
              </w:rPr>
              <w:t>個人</w:t>
            </w:r>
          </w:p>
        </w:tc>
      </w:tr>
      <w:tr w:rsidR="003403B0" w:rsidTr="007F5929">
        <w:tc>
          <w:tcPr>
            <w:tcW w:w="540" w:type="dxa"/>
            <w:vMerge w:val="restart"/>
          </w:tcPr>
          <w:p w:rsidR="003403B0" w:rsidRDefault="003403B0" w:rsidP="00DB2BD9">
            <w:pPr>
              <w:pStyle w:val="Default"/>
              <w:rPr>
                <w:rFonts w:ascii="ＭＳ 明朝" w:eastAsia="ＭＳ 明朝" w:hAnsi="ＭＳ 明朝"/>
                <w:sz w:val="22"/>
                <w:szCs w:val="22"/>
              </w:rPr>
            </w:pPr>
          </w:p>
        </w:tc>
        <w:tc>
          <w:tcPr>
            <w:tcW w:w="702" w:type="dxa"/>
            <w:tcBorders>
              <w:bottom w:val="nil"/>
            </w:tcBorders>
          </w:tcPr>
          <w:p w:rsidR="003403B0" w:rsidRDefault="003403B0" w:rsidP="00DB2BD9">
            <w:pPr>
              <w:pStyle w:val="Default"/>
              <w:rPr>
                <w:rFonts w:ascii="ＭＳ 明朝" w:eastAsia="ＭＳ 明朝" w:hAnsi="ＭＳ 明朝"/>
                <w:sz w:val="22"/>
                <w:szCs w:val="22"/>
              </w:rPr>
            </w:pPr>
          </w:p>
        </w:tc>
        <w:tc>
          <w:tcPr>
            <w:tcW w:w="851" w:type="dxa"/>
            <w:vAlign w:val="center"/>
          </w:tcPr>
          <w:p w:rsidR="003403B0" w:rsidRDefault="003403B0" w:rsidP="003403B0">
            <w:pPr>
              <w:pStyle w:val="Default"/>
              <w:jc w:val="center"/>
              <w:rPr>
                <w:rFonts w:ascii="ＭＳ 明朝" w:eastAsia="ＭＳ 明朝" w:hAnsi="ＭＳ 明朝"/>
                <w:sz w:val="22"/>
                <w:szCs w:val="22"/>
              </w:rPr>
            </w:pPr>
            <w:r>
              <w:rPr>
                <w:rFonts w:ascii="ＭＳ 明朝" w:eastAsia="ＭＳ 明朝" w:hAnsi="ＭＳ 明朝" w:hint="eastAsia"/>
                <w:sz w:val="22"/>
                <w:szCs w:val="22"/>
              </w:rPr>
              <w:t>県外</w:t>
            </w:r>
          </w:p>
        </w:tc>
        <w:tc>
          <w:tcPr>
            <w:tcW w:w="1559" w:type="dxa"/>
            <w:vAlign w:val="center"/>
          </w:tcPr>
          <w:p w:rsidR="003403B0" w:rsidRDefault="003403B0" w:rsidP="00DA449A">
            <w:pPr>
              <w:pStyle w:val="Default"/>
              <w:jc w:val="center"/>
              <w:rPr>
                <w:rFonts w:ascii="ＭＳ 明朝" w:eastAsia="ＭＳ 明朝" w:hAnsi="ＭＳ 明朝"/>
                <w:sz w:val="22"/>
                <w:szCs w:val="22"/>
              </w:rPr>
            </w:pPr>
            <w:r>
              <w:rPr>
                <w:rFonts w:ascii="ＭＳ 明朝" w:eastAsia="ＭＳ 明朝" w:hAnsi="ＭＳ 明朝" w:hint="eastAsia"/>
                <w:sz w:val="22"/>
                <w:szCs w:val="22"/>
              </w:rPr>
              <w:t>国税</w:t>
            </w:r>
          </w:p>
        </w:tc>
        <w:tc>
          <w:tcPr>
            <w:tcW w:w="1843" w:type="dxa"/>
          </w:tcPr>
          <w:p w:rsidR="003403B0"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法人税、所得税、消費税及び地方消費税</w:t>
            </w:r>
          </w:p>
        </w:tc>
        <w:tc>
          <w:tcPr>
            <w:tcW w:w="2268" w:type="dxa"/>
          </w:tcPr>
          <w:p w:rsidR="003403B0"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国税に未納がない証明（納税証明書その３の３）</w:t>
            </w:r>
          </w:p>
        </w:tc>
        <w:tc>
          <w:tcPr>
            <w:tcW w:w="2299" w:type="dxa"/>
          </w:tcPr>
          <w:p w:rsidR="003403B0"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国税に未納がない証明（納税証明書その３の２）</w:t>
            </w:r>
          </w:p>
        </w:tc>
      </w:tr>
      <w:tr w:rsidR="003403B0" w:rsidTr="007F5929">
        <w:tc>
          <w:tcPr>
            <w:tcW w:w="540" w:type="dxa"/>
            <w:vMerge/>
            <w:tcBorders>
              <w:bottom w:val="nil"/>
            </w:tcBorders>
          </w:tcPr>
          <w:p w:rsidR="003403B0" w:rsidRDefault="003403B0" w:rsidP="00DB2BD9">
            <w:pPr>
              <w:pStyle w:val="Default"/>
              <w:rPr>
                <w:rFonts w:ascii="ＭＳ 明朝" w:eastAsia="ＭＳ 明朝" w:hAnsi="ＭＳ 明朝"/>
                <w:sz w:val="22"/>
                <w:szCs w:val="22"/>
              </w:rPr>
            </w:pPr>
          </w:p>
        </w:tc>
        <w:tc>
          <w:tcPr>
            <w:tcW w:w="1553" w:type="dxa"/>
            <w:gridSpan w:val="2"/>
            <w:tcBorders>
              <w:top w:val="nil"/>
            </w:tcBorders>
            <w:vAlign w:val="center"/>
          </w:tcPr>
          <w:p w:rsidR="003403B0" w:rsidRDefault="003403B0" w:rsidP="007F5929">
            <w:pPr>
              <w:pStyle w:val="Default"/>
              <w:jc w:val="center"/>
              <w:rPr>
                <w:rFonts w:ascii="ＭＳ 明朝" w:eastAsia="ＭＳ 明朝" w:hAnsi="ＭＳ 明朝"/>
                <w:sz w:val="22"/>
                <w:szCs w:val="22"/>
              </w:rPr>
            </w:pPr>
            <w:r>
              <w:rPr>
                <w:rFonts w:ascii="ＭＳ 明朝" w:eastAsia="ＭＳ 明朝" w:hAnsi="ＭＳ 明朝" w:hint="eastAsia"/>
                <w:sz w:val="22"/>
                <w:szCs w:val="22"/>
              </w:rPr>
              <w:t>町外かつ県内</w:t>
            </w:r>
          </w:p>
        </w:tc>
        <w:tc>
          <w:tcPr>
            <w:tcW w:w="1559" w:type="dxa"/>
            <w:vAlign w:val="center"/>
          </w:tcPr>
          <w:p w:rsidR="003403B0" w:rsidRDefault="003403B0" w:rsidP="00DA449A">
            <w:pPr>
              <w:pStyle w:val="Default"/>
              <w:jc w:val="center"/>
              <w:rPr>
                <w:rFonts w:ascii="ＭＳ 明朝" w:eastAsia="ＭＳ 明朝" w:hAnsi="ＭＳ 明朝"/>
                <w:sz w:val="22"/>
                <w:szCs w:val="22"/>
              </w:rPr>
            </w:pPr>
            <w:r>
              <w:rPr>
                <w:rFonts w:ascii="ＭＳ 明朝" w:eastAsia="ＭＳ 明朝" w:hAnsi="ＭＳ 明朝" w:hint="eastAsia"/>
                <w:sz w:val="22"/>
                <w:szCs w:val="22"/>
              </w:rPr>
              <w:t>県税</w:t>
            </w:r>
          </w:p>
        </w:tc>
        <w:tc>
          <w:tcPr>
            <w:tcW w:w="1843" w:type="dxa"/>
          </w:tcPr>
          <w:p w:rsidR="003403B0"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法人事業税</w:t>
            </w:r>
          </w:p>
          <w:p w:rsidR="003403B0"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個人事業税</w:t>
            </w:r>
          </w:p>
        </w:tc>
        <w:tc>
          <w:tcPr>
            <w:tcW w:w="2268" w:type="dxa"/>
          </w:tcPr>
          <w:p w:rsidR="003403B0"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県税に未納がない証明</w:t>
            </w:r>
          </w:p>
        </w:tc>
        <w:tc>
          <w:tcPr>
            <w:tcW w:w="2299" w:type="dxa"/>
          </w:tcPr>
          <w:p w:rsidR="003403B0"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県税に未納がない証明</w:t>
            </w:r>
          </w:p>
        </w:tc>
      </w:tr>
      <w:tr w:rsidR="00363E84" w:rsidTr="007F5929">
        <w:tc>
          <w:tcPr>
            <w:tcW w:w="2093" w:type="dxa"/>
            <w:gridSpan w:val="3"/>
            <w:tcBorders>
              <w:top w:val="nil"/>
            </w:tcBorders>
            <w:vAlign w:val="center"/>
          </w:tcPr>
          <w:p w:rsidR="00363E84" w:rsidRDefault="003403B0" w:rsidP="003403B0">
            <w:pPr>
              <w:pStyle w:val="Default"/>
              <w:jc w:val="center"/>
              <w:rPr>
                <w:rFonts w:ascii="ＭＳ 明朝" w:eastAsia="ＭＳ 明朝" w:hAnsi="ＭＳ 明朝"/>
                <w:sz w:val="22"/>
                <w:szCs w:val="22"/>
              </w:rPr>
            </w:pPr>
            <w:r>
              <w:rPr>
                <w:rFonts w:ascii="ＭＳ 明朝" w:eastAsia="ＭＳ 明朝" w:hAnsi="ＭＳ 明朝" w:hint="eastAsia"/>
                <w:sz w:val="22"/>
                <w:szCs w:val="22"/>
              </w:rPr>
              <w:t>町内</w:t>
            </w:r>
          </w:p>
        </w:tc>
        <w:tc>
          <w:tcPr>
            <w:tcW w:w="1559" w:type="dxa"/>
            <w:vAlign w:val="center"/>
          </w:tcPr>
          <w:p w:rsidR="00363E84" w:rsidRDefault="00363E84" w:rsidP="00DA449A">
            <w:pPr>
              <w:pStyle w:val="Default"/>
              <w:jc w:val="center"/>
              <w:rPr>
                <w:rFonts w:ascii="ＭＳ 明朝" w:eastAsia="ＭＳ 明朝" w:hAnsi="ＭＳ 明朝"/>
                <w:sz w:val="22"/>
                <w:szCs w:val="22"/>
              </w:rPr>
            </w:pPr>
            <w:r>
              <w:rPr>
                <w:rFonts w:ascii="ＭＳ 明朝" w:eastAsia="ＭＳ 明朝" w:hAnsi="ＭＳ 明朝" w:hint="eastAsia"/>
                <w:sz w:val="22"/>
                <w:szCs w:val="22"/>
              </w:rPr>
              <w:t>町税</w:t>
            </w:r>
          </w:p>
        </w:tc>
        <w:tc>
          <w:tcPr>
            <w:tcW w:w="1843" w:type="dxa"/>
          </w:tcPr>
          <w:p w:rsidR="00363E84" w:rsidRDefault="00363E84" w:rsidP="00DB2BD9">
            <w:pPr>
              <w:pStyle w:val="Default"/>
              <w:rPr>
                <w:rFonts w:ascii="ＭＳ 明朝" w:eastAsia="ＭＳ 明朝" w:hAnsi="ＭＳ 明朝"/>
                <w:sz w:val="22"/>
                <w:szCs w:val="22"/>
              </w:rPr>
            </w:pPr>
            <w:r>
              <w:rPr>
                <w:rFonts w:ascii="ＭＳ 明朝" w:eastAsia="ＭＳ 明朝" w:hAnsi="ＭＳ 明朝" w:hint="eastAsia"/>
                <w:sz w:val="22"/>
                <w:szCs w:val="22"/>
              </w:rPr>
              <w:t>法人町民税、市県民税、固定資産税、軽自動車税、国民健康保険</w:t>
            </w:r>
            <w:r w:rsidR="007F5929">
              <w:rPr>
                <w:rFonts w:ascii="ＭＳ 明朝" w:eastAsia="ＭＳ 明朝" w:hAnsi="ＭＳ 明朝" w:hint="eastAsia"/>
                <w:sz w:val="22"/>
                <w:szCs w:val="22"/>
              </w:rPr>
              <w:t>税</w:t>
            </w:r>
          </w:p>
        </w:tc>
        <w:tc>
          <w:tcPr>
            <w:tcW w:w="2268" w:type="dxa"/>
          </w:tcPr>
          <w:p w:rsidR="00363E84"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町税に滞納がない証明</w:t>
            </w:r>
          </w:p>
        </w:tc>
        <w:tc>
          <w:tcPr>
            <w:tcW w:w="2299" w:type="dxa"/>
          </w:tcPr>
          <w:p w:rsidR="00363E84" w:rsidRDefault="003403B0" w:rsidP="007F5929">
            <w:pPr>
              <w:pStyle w:val="Default"/>
              <w:rPr>
                <w:rFonts w:ascii="ＭＳ 明朝" w:eastAsia="ＭＳ 明朝" w:hAnsi="ＭＳ 明朝"/>
                <w:sz w:val="22"/>
                <w:szCs w:val="22"/>
              </w:rPr>
            </w:pPr>
            <w:r>
              <w:rPr>
                <w:rFonts w:ascii="ＭＳ 明朝" w:eastAsia="ＭＳ 明朝" w:hAnsi="ＭＳ 明朝" w:hint="eastAsia"/>
                <w:sz w:val="22"/>
                <w:szCs w:val="22"/>
              </w:rPr>
              <w:t>町税に滞納がない証明</w:t>
            </w:r>
          </w:p>
        </w:tc>
      </w:tr>
    </w:tbl>
    <w:p w:rsidR="00363E84" w:rsidRPr="005E6E0A" w:rsidRDefault="003403B0" w:rsidP="00DB2BD9">
      <w:pPr>
        <w:pStyle w:val="Default"/>
        <w:rPr>
          <w:rFonts w:ascii="ＭＳ 明朝" w:eastAsia="ＭＳ 明朝" w:hAnsi="ＭＳ 明朝"/>
          <w:sz w:val="22"/>
          <w:szCs w:val="22"/>
        </w:rPr>
      </w:pPr>
      <w:r>
        <w:rPr>
          <w:rFonts w:ascii="ＭＳ 明朝" w:eastAsia="ＭＳ 明朝" w:hAnsi="ＭＳ 明朝" w:hint="eastAsia"/>
          <w:sz w:val="22"/>
          <w:szCs w:val="22"/>
        </w:rPr>
        <w:t>（</w:t>
      </w:r>
      <w:r w:rsidRPr="005E6E0A">
        <w:rPr>
          <w:rFonts w:ascii="ＭＳ 明朝" w:eastAsia="ＭＳ 明朝" w:hAnsi="ＭＳ 明朝" w:hint="eastAsia"/>
          <w:sz w:val="22"/>
          <w:szCs w:val="22"/>
        </w:rPr>
        <w:t>２）提出について</w:t>
      </w:r>
    </w:p>
    <w:p w:rsidR="003403B0" w:rsidRPr="005E6E0A" w:rsidRDefault="003403B0" w:rsidP="003403B0">
      <w:pPr>
        <w:pStyle w:val="Default"/>
        <w:numPr>
          <w:ilvl w:val="0"/>
          <w:numId w:val="7"/>
        </w:numPr>
        <w:rPr>
          <w:rFonts w:ascii="ＭＳ 明朝" w:eastAsia="ＭＳ 明朝" w:hAnsi="ＭＳ 明朝"/>
          <w:sz w:val="22"/>
          <w:szCs w:val="22"/>
        </w:rPr>
      </w:pPr>
      <w:r w:rsidRPr="005E6E0A">
        <w:rPr>
          <w:rFonts w:ascii="ＭＳ 明朝" w:eastAsia="ＭＳ 明朝" w:hAnsi="ＭＳ 明朝" w:hint="eastAsia"/>
          <w:sz w:val="22"/>
          <w:szCs w:val="22"/>
        </w:rPr>
        <w:t>提出期限</w:t>
      </w:r>
    </w:p>
    <w:p w:rsidR="003403B0" w:rsidRPr="005E6E0A" w:rsidRDefault="00992746" w:rsidP="003403B0">
      <w:pPr>
        <w:pStyle w:val="Default"/>
        <w:ind w:left="585"/>
        <w:rPr>
          <w:rFonts w:ascii="ＭＳ 明朝" w:eastAsia="ＭＳ 明朝" w:hAnsi="ＭＳ 明朝"/>
          <w:sz w:val="22"/>
          <w:szCs w:val="22"/>
        </w:rPr>
      </w:pPr>
      <w:r w:rsidRPr="005E6E0A">
        <w:rPr>
          <w:rFonts w:ascii="ＭＳ 明朝" w:eastAsia="ＭＳ 明朝" w:hAnsi="ＭＳ 明朝" w:hint="eastAsia"/>
          <w:sz w:val="22"/>
          <w:szCs w:val="22"/>
        </w:rPr>
        <w:t>令和３</w:t>
      </w:r>
      <w:r w:rsidR="00D746FB" w:rsidRPr="005E6E0A">
        <w:rPr>
          <w:rFonts w:ascii="ＭＳ 明朝" w:eastAsia="ＭＳ 明朝" w:hAnsi="ＭＳ 明朝" w:hint="eastAsia"/>
          <w:sz w:val="22"/>
          <w:szCs w:val="22"/>
        </w:rPr>
        <w:t>年</w:t>
      </w:r>
      <w:r w:rsidR="00011C80">
        <w:rPr>
          <w:rFonts w:ascii="ＭＳ 明朝" w:eastAsia="ＭＳ 明朝" w:hAnsi="ＭＳ 明朝" w:hint="eastAsia"/>
          <w:sz w:val="22"/>
          <w:szCs w:val="22"/>
        </w:rPr>
        <w:t>２</w:t>
      </w:r>
      <w:r w:rsidR="008A121A" w:rsidRPr="005E6E0A">
        <w:rPr>
          <w:rFonts w:ascii="ＭＳ 明朝" w:eastAsia="ＭＳ 明朝" w:hAnsi="ＭＳ 明朝" w:hint="eastAsia"/>
          <w:sz w:val="22"/>
          <w:szCs w:val="22"/>
        </w:rPr>
        <w:t>月</w:t>
      </w:r>
      <w:r w:rsidR="001A4C1D">
        <w:rPr>
          <w:rFonts w:ascii="ＭＳ 明朝" w:eastAsia="ＭＳ 明朝" w:hAnsi="ＭＳ 明朝" w:hint="eastAsia"/>
          <w:sz w:val="22"/>
          <w:szCs w:val="22"/>
        </w:rPr>
        <w:t>１８</w:t>
      </w:r>
      <w:r w:rsidR="008A121A" w:rsidRPr="005E6E0A">
        <w:rPr>
          <w:rFonts w:ascii="ＭＳ 明朝" w:eastAsia="ＭＳ 明朝" w:hAnsi="ＭＳ 明朝" w:hint="eastAsia"/>
          <w:sz w:val="22"/>
          <w:szCs w:val="22"/>
        </w:rPr>
        <w:t>日（</w:t>
      </w:r>
      <w:r w:rsidR="001A4C1D">
        <w:rPr>
          <w:rFonts w:ascii="ＭＳ 明朝" w:eastAsia="ＭＳ 明朝" w:hAnsi="ＭＳ 明朝" w:hint="eastAsia"/>
          <w:sz w:val="22"/>
          <w:szCs w:val="22"/>
        </w:rPr>
        <w:t>木</w:t>
      </w:r>
      <w:r w:rsidR="008A121A" w:rsidRPr="005E6E0A">
        <w:rPr>
          <w:rFonts w:ascii="ＭＳ 明朝" w:eastAsia="ＭＳ 明朝" w:hAnsi="ＭＳ 明朝" w:hint="eastAsia"/>
          <w:sz w:val="22"/>
          <w:szCs w:val="22"/>
        </w:rPr>
        <w:t>）午後５時15</w:t>
      </w:r>
      <w:r w:rsidR="003403B0" w:rsidRPr="005E6E0A">
        <w:rPr>
          <w:rFonts w:ascii="ＭＳ 明朝" w:eastAsia="ＭＳ 明朝" w:hAnsi="ＭＳ 明朝" w:hint="eastAsia"/>
          <w:sz w:val="22"/>
          <w:szCs w:val="22"/>
        </w:rPr>
        <w:t>分まで</w:t>
      </w:r>
    </w:p>
    <w:p w:rsidR="003403B0" w:rsidRPr="005E6E0A" w:rsidRDefault="003403B0" w:rsidP="003403B0">
      <w:pPr>
        <w:pStyle w:val="Default"/>
        <w:numPr>
          <w:ilvl w:val="0"/>
          <w:numId w:val="7"/>
        </w:numPr>
        <w:rPr>
          <w:rFonts w:ascii="ＭＳ 明朝" w:eastAsia="ＭＳ 明朝" w:hAnsi="ＭＳ 明朝"/>
          <w:sz w:val="22"/>
          <w:szCs w:val="22"/>
        </w:rPr>
      </w:pPr>
      <w:r w:rsidRPr="005E6E0A">
        <w:rPr>
          <w:rFonts w:ascii="ＭＳ 明朝" w:eastAsia="ＭＳ 明朝" w:hAnsi="ＭＳ 明朝" w:hint="eastAsia"/>
          <w:sz w:val="22"/>
          <w:szCs w:val="22"/>
        </w:rPr>
        <w:t>提出場所</w:t>
      </w:r>
    </w:p>
    <w:p w:rsidR="003403B0" w:rsidRPr="005E6E0A" w:rsidRDefault="003403B0" w:rsidP="003403B0">
      <w:pPr>
        <w:pStyle w:val="Default"/>
        <w:ind w:left="585"/>
        <w:rPr>
          <w:rFonts w:ascii="ＭＳ 明朝" w:eastAsia="ＭＳ 明朝" w:hAnsi="ＭＳ 明朝"/>
          <w:sz w:val="22"/>
          <w:szCs w:val="22"/>
        </w:rPr>
      </w:pPr>
      <w:r w:rsidRPr="005E6E0A">
        <w:rPr>
          <w:rFonts w:ascii="ＭＳ 明朝" w:eastAsia="ＭＳ 明朝" w:hAnsi="ＭＳ 明朝" w:hint="eastAsia"/>
          <w:sz w:val="22"/>
          <w:szCs w:val="22"/>
        </w:rPr>
        <w:t>宇多津町役場</w:t>
      </w:r>
      <w:r w:rsidR="00D746FB" w:rsidRPr="005E6E0A">
        <w:rPr>
          <w:rFonts w:ascii="ＭＳ 明朝" w:eastAsia="ＭＳ 明朝" w:hAnsi="ＭＳ 明朝" w:hint="eastAsia"/>
          <w:sz w:val="22"/>
          <w:szCs w:val="22"/>
        </w:rPr>
        <w:t>北館</w:t>
      </w:r>
      <w:r w:rsidRPr="005E6E0A">
        <w:rPr>
          <w:rFonts w:ascii="ＭＳ 明朝" w:eastAsia="ＭＳ 明朝" w:hAnsi="ＭＳ 明朝" w:hint="eastAsia"/>
          <w:sz w:val="22"/>
          <w:szCs w:val="22"/>
        </w:rPr>
        <w:t xml:space="preserve">２階　</w:t>
      </w:r>
      <w:r w:rsidR="00D746FB" w:rsidRPr="005E6E0A">
        <w:rPr>
          <w:rFonts w:ascii="ＭＳ 明朝" w:eastAsia="ＭＳ 明朝" w:hAnsi="ＭＳ 明朝" w:hint="eastAsia"/>
          <w:sz w:val="22"/>
          <w:szCs w:val="22"/>
        </w:rPr>
        <w:t>教育委員会事務局　生涯学習課</w:t>
      </w:r>
    </w:p>
    <w:p w:rsidR="003403B0" w:rsidRPr="005E6E0A" w:rsidRDefault="003403B0" w:rsidP="003403B0">
      <w:pPr>
        <w:pStyle w:val="Default"/>
        <w:numPr>
          <w:ilvl w:val="0"/>
          <w:numId w:val="7"/>
        </w:numPr>
        <w:rPr>
          <w:rFonts w:ascii="ＭＳ 明朝" w:eastAsia="ＭＳ 明朝" w:hAnsi="ＭＳ 明朝"/>
          <w:sz w:val="22"/>
          <w:szCs w:val="22"/>
        </w:rPr>
      </w:pPr>
      <w:r w:rsidRPr="005E6E0A">
        <w:rPr>
          <w:rFonts w:ascii="ＭＳ 明朝" w:eastAsia="ＭＳ 明朝" w:hAnsi="ＭＳ 明朝" w:hint="eastAsia"/>
          <w:sz w:val="22"/>
          <w:szCs w:val="22"/>
        </w:rPr>
        <w:t>提出方法</w:t>
      </w:r>
    </w:p>
    <w:p w:rsidR="003403B0" w:rsidRPr="005E6E0A" w:rsidRDefault="003403B0" w:rsidP="003403B0">
      <w:pPr>
        <w:pStyle w:val="Default"/>
        <w:ind w:left="585"/>
        <w:rPr>
          <w:rFonts w:ascii="ＭＳ 明朝" w:eastAsia="ＭＳ 明朝" w:hAnsi="ＭＳ 明朝"/>
          <w:sz w:val="22"/>
          <w:szCs w:val="22"/>
        </w:rPr>
      </w:pPr>
      <w:r w:rsidRPr="005E6E0A">
        <w:rPr>
          <w:rFonts w:ascii="ＭＳ 明朝" w:eastAsia="ＭＳ 明朝" w:hAnsi="ＭＳ 明朝" w:hint="eastAsia"/>
          <w:sz w:val="22"/>
          <w:szCs w:val="22"/>
        </w:rPr>
        <w:t>持参または郵送</w:t>
      </w:r>
      <w:r w:rsidR="007F5929" w:rsidRPr="005E6E0A">
        <w:rPr>
          <w:rFonts w:ascii="ＭＳ 明朝" w:eastAsia="ＭＳ 明朝" w:hAnsi="ＭＳ 明朝" w:hint="eastAsia"/>
          <w:sz w:val="22"/>
          <w:szCs w:val="22"/>
        </w:rPr>
        <w:t>とする。提出期限必着とし、封筒</w:t>
      </w:r>
      <w:r w:rsidR="00C06603" w:rsidRPr="005E6E0A">
        <w:rPr>
          <w:rFonts w:ascii="ＭＳ 明朝" w:eastAsia="ＭＳ 明朝" w:hAnsi="ＭＳ 明朝" w:hint="eastAsia"/>
          <w:sz w:val="22"/>
          <w:szCs w:val="22"/>
        </w:rPr>
        <w:t>の表</w:t>
      </w:r>
      <w:r w:rsidR="007F5929" w:rsidRPr="005E6E0A">
        <w:rPr>
          <w:rFonts w:ascii="ＭＳ 明朝" w:eastAsia="ＭＳ 明朝" w:hAnsi="ＭＳ 明朝" w:hint="eastAsia"/>
          <w:sz w:val="22"/>
          <w:szCs w:val="22"/>
        </w:rPr>
        <w:t>に</w:t>
      </w:r>
      <w:r w:rsidR="00622543" w:rsidRPr="005E6E0A">
        <w:rPr>
          <w:rFonts w:ascii="ＭＳ 明朝" w:eastAsia="ＭＳ 明朝" w:hAnsi="ＭＳ 明朝" w:hint="eastAsia"/>
          <w:sz w:val="22"/>
          <w:szCs w:val="22"/>
        </w:rPr>
        <w:t>朱書きで「企画提案書在中」と記載</w:t>
      </w:r>
      <w:r w:rsidR="00C06603" w:rsidRPr="005E6E0A">
        <w:rPr>
          <w:rFonts w:ascii="ＭＳ 明朝" w:eastAsia="ＭＳ 明朝" w:hAnsi="ＭＳ 明朝" w:hint="eastAsia"/>
          <w:sz w:val="22"/>
          <w:szCs w:val="22"/>
        </w:rPr>
        <w:t>すること。</w:t>
      </w:r>
    </w:p>
    <w:p w:rsidR="003403B0" w:rsidRPr="005E6E0A" w:rsidRDefault="006067AA" w:rsidP="006067AA">
      <w:pPr>
        <w:pStyle w:val="Default"/>
        <w:rPr>
          <w:rFonts w:ascii="ＭＳ 明朝" w:eastAsia="ＭＳ 明朝" w:hAnsi="ＭＳ 明朝"/>
          <w:sz w:val="22"/>
          <w:szCs w:val="22"/>
        </w:rPr>
      </w:pPr>
      <w:r w:rsidRPr="005E6E0A">
        <w:rPr>
          <w:rFonts w:ascii="ＭＳ 明朝" w:eastAsia="ＭＳ 明朝" w:hAnsi="ＭＳ 明朝" w:hint="eastAsia"/>
          <w:sz w:val="22"/>
          <w:szCs w:val="22"/>
        </w:rPr>
        <w:t>（３）提出書類の取り扱い</w:t>
      </w:r>
    </w:p>
    <w:p w:rsidR="006067AA" w:rsidRPr="005E6E0A" w:rsidRDefault="006067AA" w:rsidP="006067AA">
      <w:pPr>
        <w:pStyle w:val="Default"/>
        <w:numPr>
          <w:ilvl w:val="0"/>
          <w:numId w:val="9"/>
        </w:numPr>
        <w:rPr>
          <w:rFonts w:ascii="ＭＳ 明朝" w:eastAsia="ＭＳ 明朝" w:hAnsi="ＭＳ 明朝"/>
          <w:sz w:val="22"/>
          <w:szCs w:val="22"/>
        </w:rPr>
      </w:pPr>
      <w:r w:rsidRPr="005E6E0A">
        <w:rPr>
          <w:rFonts w:ascii="ＭＳ 明朝" w:eastAsia="ＭＳ 明朝" w:hAnsi="ＭＳ 明朝" w:hint="eastAsia"/>
          <w:sz w:val="22"/>
          <w:szCs w:val="22"/>
        </w:rPr>
        <w:t>企画提案書及び提出書類（以下「企画提案書等」という。）の提出期限終了後は、企画書等に記載された内容の変更は認められない。</w:t>
      </w:r>
    </w:p>
    <w:p w:rsidR="006067AA" w:rsidRPr="005E6E0A" w:rsidRDefault="006067AA" w:rsidP="006067AA">
      <w:pPr>
        <w:pStyle w:val="Default"/>
        <w:numPr>
          <w:ilvl w:val="0"/>
          <w:numId w:val="9"/>
        </w:numPr>
        <w:rPr>
          <w:rFonts w:ascii="ＭＳ 明朝" w:eastAsia="ＭＳ 明朝" w:hAnsi="ＭＳ 明朝"/>
          <w:sz w:val="22"/>
          <w:szCs w:val="22"/>
        </w:rPr>
      </w:pPr>
      <w:r w:rsidRPr="005E6E0A">
        <w:rPr>
          <w:rFonts w:ascii="ＭＳ 明朝" w:eastAsia="ＭＳ 明朝" w:hAnsi="ＭＳ 明朝" w:hint="eastAsia"/>
          <w:sz w:val="22"/>
          <w:szCs w:val="22"/>
        </w:rPr>
        <w:t>提出された全ての企画提案書等は返却しない。</w:t>
      </w:r>
    </w:p>
    <w:p w:rsidR="006067AA" w:rsidRPr="005E6E0A" w:rsidRDefault="006067AA" w:rsidP="006067AA">
      <w:pPr>
        <w:pStyle w:val="Default"/>
        <w:numPr>
          <w:ilvl w:val="0"/>
          <w:numId w:val="9"/>
        </w:numPr>
        <w:rPr>
          <w:rFonts w:ascii="ＭＳ 明朝" w:eastAsia="ＭＳ 明朝" w:hAnsi="ＭＳ 明朝"/>
          <w:sz w:val="22"/>
          <w:szCs w:val="22"/>
        </w:rPr>
      </w:pPr>
      <w:r w:rsidRPr="005E6E0A">
        <w:rPr>
          <w:rFonts w:ascii="ＭＳ 明朝" w:eastAsia="ＭＳ 明朝" w:hAnsi="ＭＳ 明朝" w:hint="eastAsia"/>
          <w:sz w:val="22"/>
          <w:szCs w:val="22"/>
        </w:rPr>
        <w:t>提出された企画提案書等は、選定に必要な範囲において複製を作成することがある。</w:t>
      </w:r>
    </w:p>
    <w:p w:rsidR="002B120E" w:rsidRPr="005E6E0A" w:rsidRDefault="006067AA" w:rsidP="00992746">
      <w:pPr>
        <w:pStyle w:val="Default"/>
        <w:numPr>
          <w:ilvl w:val="0"/>
          <w:numId w:val="9"/>
        </w:numPr>
        <w:rPr>
          <w:rFonts w:ascii="ＭＳ 明朝" w:eastAsia="ＭＳ 明朝" w:hAnsi="ＭＳ 明朝"/>
          <w:sz w:val="22"/>
          <w:szCs w:val="22"/>
        </w:rPr>
      </w:pPr>
      <w:r w:rsidRPr="005E6E0A">
        <w:rPr>
          <w:rFonts w:ascii="ＭＳ 明朝" w:eastAsia="ＭＳ 明朝" w:hAnsi="ＭＳ 明朝" w:hint="eastAsia"/>
          <w:sz w:val="22"/>
          <w:szCs w:val="22"/>
        </w:rPr>
        <w:t>提出された全ての企画提案書等は本事業者の選定以外には使用しない。</w:t>
      </w:r>
    </w:p>
    <w:p w:rsidR="006067AA" w:rsidRPr="005E6E0A" w:rsidRDefault="002B120E" w:rsidP="00F331DB">
      <w:pPr>
        <w:pStyle w:val="Default"/>
        <w:numPr>
          <w:ilvl w:val="0"/>
          <w:numId w:val="20"/>
        </w:numPr>
        <w:rPr>
          <w:rFonts w:ascii="ＭＳ 明朝" w:eastAsia="ＭＳ 明朝" w:hAnsi="ＭＳ 明朝"/>
          <w:sz w:val="22"/>
          <w:szCs w:val="22"/>
        </w:rPr>
      </w:pPr>
      <w:r w:rsidRPr="005E6E0A">
        <w:rPr>
          <w:rFonts w:ascii="ＭＳ 明朝" w:eastAsia="ＭＳ 明朝" w:hAnsi="ＭＳ 明朝" w:hint="eastAsia"/>
          <w:sz w:val="22"/>
          <w:szCs w:val="22"/>
        </w:rPr>
        <w:lastRenderedPageBreak/>
        <w:t>募集説明会</w:t>
      </w:r>
    </w:p>
    <w:p w:rsidR="00F331DB" w:rsidRPr="005E6E0A" w:rsidRDefault="003D44A9" w:rsidP="00F331DB">
      <w:pPr>
        <w:pStyle w:val="Default"/>
        <w:ind w:left="220" w:hangingChars="100" w:hanging="220"/>
        <w:rPr>
          <w:rFonts w:ascii="ＭＳ 明朝" w:eastAsia="ＭＳ 明朝" w:hAnsi="ＭＳ 明朝"/>
          <w:sz w:val="22"/>
          <w:szCs w:val="22"/>
        </w:rPr>
      </w:pPr>
      <w:r w:rsidRPr="005E6E0A">
        <w:rPr>
          <w:rFonts w:ascii="ＭＳ 明朝" w:eastAsia="ＭＳ 明朝" w:hAnsi="ＭＳ 明朝" w:hint="eastAsia"/>
          <w:sz w:val="22"/>
          <w:szCs w:val="22"/>
        </w:rPr>
        <w:t xml:space="preserve">　</w:t>
      </w:r>
      <w:r w:rsidR="00F331DB" w:rsidRPr="005E6E0A">
        <w:rPr>
          <w:rFonts w:ascii="ＭＳ 明朝" w:eastAsia="ＭＳ 明朝" w:hAnsi="ＭＳ 明朝" w:hint="eastAsia"/>
          <w:sz w:val="22"/>
          <w:szCs w:val="22"/>
        </w:rPr>
        <w:t xml:space="preserve">　</w:t>
      </w:r>
      <w:r w:rsidRPr="005E6E0A">
        <w:rPr>
          <w:rFonts w:ascii="ＭＳ 明朝" w:eastAsia="ＭＳ 明朝" w:hAnsi="ＭＳ 明朝" w:hint="eastAsia"/>
          <w:sz w:val="22"/>
          <w:szCs w:val="22"/>
        </w:rPr>
        <w:t>飲食店運営事業者の募集に関する説明会を次のとおり開催するものとする。</w:t>
      </w:r>
      <w:r w:rsidR="006A2A4D" w:rsidRPr="005E6E0A">
        <w:rPr>
          <w:rFonts w:ascii="ＭＳ 明朝" w:eastAsia="ＭＳ 明朝" w:hAnsi="ＭＳ 明朝" w:hint="eastAsia"/>
          <w:sz w:val="22"/>
          <w:szCs w:val="22"/>
        </w:rPr>
        <w:t>なお、</w:t>
      </w:r>
      <w:r w:rsidRPr="005E6E0A">
        <w:rPr>
          <w:rFonts w:ascii="ＭＳ 明朝" w:eastAsia="ＭＳ 明朝" w:hAnsi="ＭＳ 明朝" w:hint="eastAsia"/>
          <w:sz w:val="22"/>
          <w:szCs w:val="22"/>
        </w:rPr>
        <w:t>説明会への参加は任意と</w:t>
      </w:r>
      <w:r w:rsidR="006A2A4D" w:rsidRPr="005E6E0A">
        <w:rPr>
          <w:rFonts w:ascii="ＭＳ 明朝" w:eastAsia="ＭＳ 明朝" w:hAnsi="ＭＳ 明朝" w:hint="eastAsia"/>
          <w:sz w:val="22"/>
          <w:szCs w:val="22"/>
        </w:rPr>
        <w:t>する。</w:t>
      </w:r>
    </w:p>
    <w:p w:rsidR="00F331DB" w:rsidRPr="005E6E0A" w:rsidRDefault="00F331DB" w:rsidP="00F331DB">
      <w:pPr>
        <w:pStyle w:val="Default"/>
        <w:numPr>
          <w:ilvl w:val="0"/>
          <w:numId w:val="21"/>
        </w:numPr>
        <w:rPr>
          <w:rFonts w:ascii="ＭＳ 明朝" w:eastAsia="ＭＳ 明朝" w:hAnsi="ＭＳ 明朝"/>
          <w:sz w:val="22"/>
          <w:szCs w:val="22"/>
        </w:rPr>
      </w:pPr>
      <w:r w:rsidRPr="005E6E0A">
        <w:rPr>
          <w:rFonts w:ascii="ＭＳ 明朝" w:eastAsia="ＭＳ 明朝" w:hAnsi="ＭＳ 明朝" w:hint="eastAsia"/>
          <w:sz w:val="22"/>
          <w:szCs w:val="22"/>
        </w:rPr>
        <w:t xml:space="preserve">日　　時　</w:t>
      </w:r>
      <w:r w:rsidR="004269DD" w:rsidRPr="005E6E0A">
        <w:rPr>
          <w:rFonts w:ascii="ＭＳ 明朝" w:eastAsia="ＭＳ 明朝" w:hAnsi="ＭＳ 明朝" w:hint="eastAsia"/>
          <w:sz w:val="22"/>
          <w:szCs w:val="22"/>
        </w:rPr>
        <w:t>令和</w:t>
      </w:r>
      <w:r w:rsidR="007D4876" w:rsidRPr="005E6E0A">
        <w:rPr>
          <w:rFonts w:ascii="ＭＳ 明朝" w:eastAsia="ＭＳ 明朝" w:hAnsi="ＭＳ 明朝" w:hint="eastAsia"/>
          <w:sz w:val="22"/>
          <w:szCs w:val="22"/>
        </w:rPr>
        <w:t>３</w:t>
      </w:r>
      <w:r w:rsidR="004269DD" w:rsidRPr="005E6E0A">
        <w:rPr>
          <w:rFonts w:ascii="ＭＳ 明朝" w:eastAsia="ＭＳ 明朝" w:hAnsi="ＭＳ 明朝" w:hint="eastAsia"/>
          <w:sz w:val="22"/>
          <w:szCs w:val="22"/>
        </w:rPr>
        <w:t>年</w:t>
      </w:r>
      <w:r w:rsidR="00011C80">
        <w:rPr>
          <w:rFonts w:ascii="ＭＳ 明朝" w:eastAsia="ＭＳ 明朝" w:hAnsi="ＭＳ 明朝" w:hint="eastAsia"/>
          <w:sz w:val="22"/>
          <w:szCs w:val="22"/>
        </w:rPr>
        <w:t>２</w:t>
      </w:r>
      <w:r w:rsidR="004269DD"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５</w:t>
      </w:r>
      <w:r w:rsidR="004269DD" w:rsidRPr="005E6E0A">
        <w:rPr>
          <w:rFonts w:ascii="ＭＳ 明朝" w:eastAsia="ＭＳ 明朝" w:hAnsi="ＭＳ 明朝" w:hint="eastAsia"/>
          <w:sz w:val="22"/>
          <w:szCs w:val="22"/>
        </w:rPr>
        <w:t>日（</w:t>
      </w:r>
      <w:r w:rsidR="00011C80">
        <w:rPr>
          <w:rFonts w:ascii="ＭＳ 明朝" w:eastAsia="ＭＳ 明朝" w:hAnsi="ＭＳ 明朝" w:hint="eastAsia"/>
          <w:sz w:val="22"/>
          <w:szCs w:val="22"/>
        </w:rPr>
        <w:t>金</w:t>
      </w:r>
      <w:r w:rsidR="007D4876" w:rsidRPr="005E6E0A">
        <w:rPr>
          <w:rFonts w:ascii="ＭＳ 明朝" w:eastAsia="ＭＳ 明朝" w:hAnsi="ＭＳ 明朝" w:hint="eastAsia"/>
          <w:sz w:val="22"/>
          <w:szCs w:val="22"/>
        </w:rPr>
        <w:t>）　１０</w:t>
      </w:r>
      <w:r w:rsidR="006A2A4D" w:rsidRPr="005E6E0A">
        <w:rPr>
          <w:rFonts w:ascii="ＭＳ 明朝" w:eastAsia="ＭＳ 明朝" w:hAnsi="ＭＳ 明朝" w:hint="eastAsia"/>
          <w:sz w:val="22"/>
          <w:szCs w:val="22"/>
        </w:rPr>
        <w:t>時～</w:t>
      </w:r>
      <w:r w:rsidR="007D4876" w:rsidRPr="005E6E0A">
        <w:rPr>
          <w:rFonts w:ascii="ＭＳ 明朝" w:eastAsia="ＭＳ 明朝" w:hAnsi="ＭＳ 明朝" w:hint="eastAsia"/>
          <w:sz w:val="22"/>
          <w:szCs w:val="22"/>
        </w:rPr>
        <w:t>１２</w:t>
      </w:r>
      <w:r w:rsidR="006A2A4D" w:rsidRPr="005E6E0A">
        <w:rPr>
          <w:rFonts w:ascii="ＭＳ 明朝" w:eastAsia="ＭＳ 明朝" w:hAnsi="ＭＳ 明朝" w:hint="eastAsia"/>
          <w:sz w:val="22"/>
          <w:szCs w:val="22"/>
        </w:rPr>
        <w:t>時</w:t>
      </w:r>
    </w:p>
    <w:p w:rsidR="00F331DB" w:rsidRPr="005E6E0A" w:rsidRDefault="00F331DB" w:rsidP="00F331DB">
      <w:pPr>
        <w:pStyle w:val="Default"/>
        <w:numPr>
          <w:ilvl w:val="0"/>
          <w:numId w:val="21"/>
        </w:numPr>
        <w:rPr>
          <w:rFonts w:ascii="ＭＳ 明朝" w:eastAsia="ＭＳ 明朝" w:hAnsi="ＭＳ 明朝"/>
          <w:sz w:val="22"/>
          <w:szCs w:val="22"/>
        </w:rPr>
      </w:pPr>
      <w:r w:rsidRPr="005E6E0A">
        <w:rPr>
          <w:rFonts w:ascii="ＭＳ 明朝" w:eastAsia="ＭＳ 明朝" w:hAnsi="ＭＳ 明朝" w:hint="eastAsia"/>
          <w:sz w:val="22"/>
          <w:szCs w:val="22"/>
        </w:rPr>
        <w:t>場</w:t>
      </w:r>
      <w:r w:rsidR="006A2A4D" w:rsidRPr="005E6E0A">
        <w:rPr>
          <w:rFonts w:ascii="ＭＳ 明朝" w:eastAsia="ＭＳ 明朝" w:hAnsi="ＭＳ 明朝" w:hint="eastAsia"/>
          <w:sz w:val="22"/>
          <w:szCs w:val="22"/>
        </w:rPr>
        <w:t xml:space="preserve">　　所　</w:t>
      </w:r>
      <w:r w:rsidR="00D746FB" w:rsidRPr="005E6E0A">
        <w:rPr>
          <w:rFonts w:ascii="ＭＳ 明朝" w:eastAsia="ＭＳ 明朝" w:hAnsi="ＭＳ 明朝" w:hint="eastAsia"/>
          <w:sz w:val="22"/>
          <w:szCs w:val="22"/>
        </w:rPr>
        <w:t>ユープラザうたづ</w:t>
      </w:r>
      <w:r w:rsidR="006A2A4D" w:rsidRPr="005E6E0A">
        <w:rPr>
          <w:rFonts w:ascii="ＭＳ 明朝" w:eastAsia="ＭＳ 明朝" w:hAnsi="ＭＳ 明朝" w:hint="eastAsia"/>
          <w:sz w:val="22"/>
          <w:szCs w:val="22"/>
        </w:rPr>
        <w:t>内（宇多津町</w:t>
      </w:r>
      <w:r w:rsidR="006D3894" w:rsidRPr="005E6E0A">
        <w:rPr>
          <w:rFonts w:ascii="ＭＳ 明朝" w:eastAsia="ＭＳ 明朝" w:hAnsi="ＭＳ 明朝" w:hint="eastAsia"/>
          <w:sz w:val="22"/>
          <w:szCs w:val="22"/>
        </w:rPr>
        <w:t>浜六番丁８８番地</w:t>
      </w:r>
      <w:r w:rsidR="006A2A4D" w:rsidRPr="005E6E0A">
        <w:rPr>
          <w:rFonts w:ascii="ＭＳ 明朝" w:eastAsia="ＭＳ 明朝" w:hAnsi="ＭＳ 明朝" w:hint="eastAsia"/>
          <w:sz w:val="22"/>
          <w:szCs w:val="22"/>
        </w:rPr>
        <w:t>）</w:t>
      </w:r>
    </w:p>
    <w:p w:rsidR="00F331DB" w:rsidRPr="005E6E0A" w:rsidRDefault="006A2A4D" w:rsidP="00F331DB">
      <w:pPr>
        <w:pStyle w:val="Default"/>
        <w:numPr>
          <w:ilvl w:val="0"/>
          <w:numId w:val="21"/>
        </w:numPr>
        <w:rPr>
          <w:rFonts w:ascii="ＭＳ 明朝" w:eastAsia="ＭＳ 明朝" w:hAnsi="ＭＳ 明朝"/>
          <w:sz w:val="22"/>
          <w:szCs w:val="22"/>
        </w:rPr>
      </w:pPr>
      <w:r w:rsidRPr="005E6E0A">
        <w:rPr>
          <w:rFonts w:ascii="ＭＳ 明朝" w:eastAsia="ＭＳ 明朝" w:hAnsi="ＭＳ 明朝" w:hint="eastAsia"/>
          <w:sz w:val="22"/>
          <w:szCs w:val="22"/>
        </w:rPr>
        <w:t>内　　容　募集要項、仕様書等の説明</w:t>
      </w:r>
    </w:p>
    <w:p w:rsidR="00F331DB" w:rsidRPr="005E6E0A" w:rsidRDefault="00001EA8" w:rsidP="00F331DB">
      <w:pPr>
        <w:pStyle w:val="Default"/>
        <w:numPr>
          <w:ilvl w:val="0"/>
          <w:numId w:val="21"/>
        </w:numPr>
        <w:rPr>
          <w:rFonts w:ascii="ＭＳ 明朝" w:eastAsia="ＭＳ 明朝" w:hAnsi="ＭＳ 明朝"/>
          <w:sz w:val="22"/>
          <w:szCs w:val="22"/>
        </w:rPr>
      </w:pPr>
      <w:r w:rsidRPr="005E6E0A">
        <w:rPr>
          <w:rFonts w:ascii="ＭＳ 明朝" w:eastAsia="ＭＳ 明朝" w:hAnsi="ＭＳ 明朝" w:hint="eastAsia"/>
          <w:sz w:val="22"/>
          <w:szCs w:val="22"/>
        </w:rPr>
        <w:t>参加人数　一応募者</w:t>
      </w:r>
      <w:r w:rsidR="006A2A4D" w:rsidRPr="005E6E0A">
        <w:rPr>
          <w:rFonts w:ascii="ＭＳ 明朝" w:eastAsia="ＭＳ 明朝" w:hAnsi="ＭＳ 明朝" w:hint="eastAsia"/>
          <w:sz w:val="22"/>
          <w:szCs w:val="22"/>
        </w:rPr>
        <w:t>につき２名以内</w:t>
      </w:r>
    </w:p>
    <w:p w:rsidR="00F331DB" w:rsidRPr="005E6E0A" w:rsidRDefault="003166C6" w:rsidP="00F331DB">
      <w:pPr>
        <w:pStyle w:val="Default"/>
        <w:numPr>
          <w:ilvl w:val="0"/>
          <w:numId w:val="21"/>
        </w:numPr>
        <w:rPr>
          <w:rFonts w:ascii="ＭＳ 明朝" w:eastAsia="ＭＳ 明朝" w:hAnsi="ＭＳ 明朝"/>
          <w:sz w:val="22"/>
          <w:szCs w:val="22"/>
        </w:rPr>
      </w:pPr>
      <w:r w:rsidRPr="005E6E0A">
        <w:rPr>
          <w:rFonts w:ascii="ＭＳ 明朝" w:eastAsia="ＭＳ 明朝" w:hAnsi="ＭＳ 明朝" w:hint="eastAsia"/>
          <w:sz w:val="22"/>
          <w:szCs w:val="22"/>
        </w:rPr>
        <w:t>参加申込　事前</w:t>
      </w:r>
      <w:r w:rsidR="00CF65A0" w:rsidRPr="005E6E0A">
        <w:rPr>
          <w:rFonts w:ascii="ＭＳ 明朝" w:eastAsia="ＭＳ 明朝" w:hAnsi="ＭＳ 明朝" w:hint="eastAsia"/>
          <w:sz w:val="22"/>
          <w:szCs w:val="22"/>
        </w:rPr>
        <w:t>の連絡</w:t>
      </w:r>
      <w:r w:rsidRPr="005E6E0A">
        <w:rPr>
          <w:rFonts w:ascii="ＭＳ 明朝" w:eastAsia="ＭＳ 明朝" w:hAnsi="ＭＳ 明朝" w:hint="eastAsia"/>
          <w:sz w:val="22"/>
          <w:szCs w:val="22"/>
        </w:rPr>
        <w:t>は不要</w:t>
      </w:r>
    </w:p>
    <w:p w:rsidR="006A2A4D" w:rsidRPr="005E6E0A" w:rsidRDefault="006A2A4D" w:rsidP="00F331DB">
      <w:pPr>
        <w:pStyle w:val="Default"/>
        <w:numPr>
          <w:ilvl w:val="0"/>
          <w:numId w:val="21"/>
        </w:numPr>
        <w:rPr>
          <w:rFonts w:ascii="ＭＳ 明朝" w:eastAsia="ＭＳ 明朝" w:hAnsi="ＭＳ 明朝"/>
          <w:sz w:val="22"/>
          <w:szCs w:val="22"/>
        </w:rPr>
      </w:pPr>
      <w:r w:rsidRPr="005E6E0A">
        <w:rPr>
          <w:rFonts w:ascii="ＭＳ 明朝" w:eastAsia="ＭＳ 明朝" w:hAnsi="ＭＳ 明朝" w:hint="eastAsia"/>
          <w:spacing w:val="55"/>
          <w:sz w:val="22"/>
          <w:szCs w:val="22"/>
          <w:fitText w:val="880" w:id="-2116377088"/>
        </w:rPr>
        <w:t>その</w:t>
      </w:r>
      <w:r w:rsidRPr="005E6E0A">
        <w:rPr>
          <w:rFonts w:ascii="ＭＳ 明朝" w:eastAsia="ＭＳ 明朝" w:hAnsi="ＭＳ 明朝" w:hint="eastAsia"/>
          <w:sz w:val="22"/>
          <w:szCs w:val="22"/>
          <w:fitText w:val="880" w:id="-2116377088"/>
        </w:rPr>
        <w:t>他</w:t>
      </w:r>
      <w:r w:rsidRPr="005E6E0A">
        <w:rPr>
          <w:rFonts w:ascii="ＭＳ 明朝" w:eastAsia="ＭＳ 明朝" w:hAnsi="ＭＳ 明朝" w:hint="eastAsia"/>
          <w:sz w:val="22"/>
          <w:szCs w:val="22"/>
        </w:rPr>
        <w:t xml:space="preserve">　質疑応答については、募集説明会では行わず、質疑書の提出により行うものとする。</w:t>
      </w:r>
    </w:p>
    <w:p w:rsidR="006A2A4D" w:rsidRPr="005E6E0A" w:rsidRDefault="006A2A4D" w:rsidP="006A2A4D">
      <w:pPr>
        <w:pStyle w:val="Default"/>
        <w:ind w:left="720"/>
        <w:rPr>
          <w:rFonts w:ascii="ＭＳ 明朝" w:eastAsia="ＭＳ 明朝" w:hAnsi="ＭＳ 明朝"/>
          <w:sz w:val="22"/>
          <w:szCs w:val="22"/>
        </w:rPr>
      </w:pPr>
    </w:p>
    <w:p w:rsidR="006067AA" w:rsidRPr="005E6E0A" w:rsidRDefault="003166C6" w:rsidP="006067AA">
      <w:pPr>
        <w:pStyle w:val="Default"/>
        <w:rPr>
          <w:rFonts w:ascii="ＭＳ 明朝" w:eastAsia="ＭＳ 明朝" w:hAnsi="ＭＳ 明朝"/>
          <w:sz w:val="22"/>
          <w:szCs w:val="22"/>
        </w:rPr>
      </w:pPr>
      <w:r w:rsidRPr="005E6E0A">
        <w:rPr>
          <w:rFonts w:ascii="ＭＳ 明朝" w:eastAsia="ＭＳ 明朝" w:hAnsi="ＭＳ 明朝" w:hint="eastAsia"/>
          <w:sz w:val="22"/>
          <w:szCs w:val="22"/>
        </w:rPr>
        <w:t>７</w:t>
      </w:r>
      <w:r w:rsidR="006067AA" w:rsidRPr="005E6E0A">
        <w:rPr>
          <w:rFonts w:ascii="ＭＳ 明朝" w:eastAsia="ＭＳ 明朝" w:hAnsi="ＭＳ 明朝" w:hint="eastAsia"/>
          <w:sz w:val="22"/>
          <w:szCs w:val="22"/>
        </w:rPr>
        <w:t>．質疑書の提出</w:t>
      </w:r>
    </w:p>
    <w:p w:rsidR="00F94036" w:rsidRPr="005E6E0A" w:rsidRDefault="006067AA" w:rsidP="00837D4C">
      <w:pPr>
        <w:pStyle w:val="Default"/>
        <w:ind w:left="220" w:hangingChars="100" w:hanging="220"/>
        <w:rPr>
          <w:rFonts w:ascii="ＭＳ 明朝" w:eastAsia="ＭＳ 明朝" w:hAnsi="ＭＳ 明朝"/>
          <w:sz w:val="22"/>
          <w:szCs w:val="22"/>
        </w:rPr>
      </w:pPr>
      <w:r w:rsidRPr="005E6E0A">
        <w:rPr>
          <w:rFonts w:ascii="ＭＳ 明朝" w:eastAsia="ＭＳ 明朝" w:hAnsi="ＭＳ 明朝" w:hint="eastAsia"/>
          <w:sz w:val="22"/>
          <w:szCs w:val="22"/>
        </w:rPr>
        <w:t xml:space="preserve">　</w:t>
      </w:r>
      <w:r w:rsidR="00837D4C" w:rsidRPr="005E6E0A">
        <w:rPr>
          <w:rFonts w:ascii="ＭＳ 明朝" w:eastAsia="ＭＳ 明朝" w:hAnsi="ＭＳ 明朝" w:hint="eastAsia"/>
          <w:sz w:val="22"/>
          <w:szCs w:val="22"/>
        </w:rPr>
        <w:t xml:space="preserve">　</w:t>
      </w:r>
      <w:r w:rsidRPr="005E6E0A">
        <w:rPr>
          <w:rFonts w:ascii="ＭＳ 明朝" w:eastAsia="ＭＳ 明朝" w:hAnsi="ＭＳ 明朝" w:hint="eastAsia"/>
          <w:sz w:val="22"/>
          <w:szCs w:val="22"/>
        </w:rPr>
        <w:t>本案件に関する質問は全て質疑書（様式第５号）によることとする。質問がある場合には次の通り質疑書を提出すること。</w:t>
      </w:r>
    </w:p>
    <w:p w:rsidR="00896BF4" w:rsidRPr="005E6E0A" w:rsidRDefault="00D746FB" w:rsidP="000849E0">
      <w:pPr>
        <w:pStyle w:val="Default"/>
        <w:numPr>
          <w:ilvl w:val="0"/>
          <w:numId w:val="14"/>
        </w:numPr>
        <w:rPr>
          <w:rFonts w:ascii="ＭＳ 明朝" w:eastAsia="ＭＳ 明朝" w:hAnsi="ＭＳ 明朝"/>
          <w:sz w:val="22"/>
          <w:szCs w:val="22"/>
        </w:rPr>
      </w:pPr>
      <w:r w:rsidRPr="005E6E0A">
        <w:rPr>
          <w:rFonts w:ascii="ＭＳ 明朝" w:eastAsia="ＭＳ 明朝" w:hAnsi="ＭＳ 明朝" w:hint="eastAsia"/>
          <w:sz w:val="22"/>
          <w:szCs w:val="22"/>
        </w:rPr>
        <w:t xml:space="preserve">提出期限　</w:t>
      </w:r>
      <w:r w:rsidR="007D4876" w:rsidRPr="005E6E0A">
        <w:rPr>
          <w:rFonts w:ascii="ＭＳ 明朝" w:eastAsia="ＭＳ 明朝" w:hAnsi="ＭＳ 明朝" w:hint="eastAsia"/>
          <w:sz w:val="22"/>
          <w:szCs w:val="22"/>
        </w:rPr>
        <w:t>令和３</w:t>
      </w:r>
      <w:r w:rsidR="002520C7" w:rsidRPr="005E6E0A">
        <w:rPr>
          <w:rFonts w:ascii="ＭＳ 明朝" w:eastAsia="ＭＳ 明朝" w:hAnsi="ＭＳ 明朝" w:hint="eastAsia"/>
          <w:sz w:val="22"/>
          <w:szCs w:val="22"/>
        </w:rPr>
        <w:t>年</w:t>
      </w:r>
      <w:r w:rsidR="00011C80">
        <w:rPr>
          <w:rFonts w:ascii="ＭＳ 明朝" w:eastAsia="ＭＳ 明朝" w:hAnsi="ＭＳ 明朝" w:hint="eastAsia"/>
          <w:sz w:val="22"/>
          <w:szCs w:val="22"/>
        </w:rPr>
        <w:t>２</w:t>
      </w:r>
      <w:r w:rsidR="002520C7"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９</w:t>
      </w:r>
      <w:r w:rsidR="002520C7" w:rsidRPr="005E6E0A">
        <w:rPr>
          <w:rFonts w:ascii="ＭＳ 明朝" w:eastAsia="ＭＳ 明朝" w:hAnsi="ＭＳ 明朝" w:hint="eastAsia"/>
          <w:sz w:val="22"/>
          <w:szCs w:val="22"/>
        </w:rPr>
        <w:t>日（</w:t>
      </w:r>
      <w:r w:rsidR="00011C80">
        <w:rPr>
          <w:rFonts w:ascii="ＭＳ 明朝" w:eastAsia="ＭＳ 明朝" w:hAnsi="ＭＳ 明朝" w:hint="eastAsia"/>
          <w:sz w:val="22"/>
          <w:szCs w:val="22"/>
        </w:rPr>
        <w:t>火</w:t>
      </w:r>
      <w:r w:rsidR="00896BF4" w:rsidRPr="005E6E0A">
        <w:rPr>
          <w:rFonts w:ascii="ＭＳ 明朝" w:eastAsia="ＭＳ 明朝" w:hAnsi="ＭＳ 明朝" w:hint="eastAsia"/>
          <w:sz w:val="22"/>
          <w:szCs w:val="22"/>
        </w:rPr>
        <w:t>）</w:t>
      </w:r>
    </w:p>
    <w:p w:rsidR="00896BF4" w:rsidRPr="005E6E0A" w:rsidRDefault="008E7BA1" w:rsidP="000849E0">
      <w:pPr>
        <w:pStyle w:val="Default"/>
        <w:numPr>
          <w:ilvl w:val="0"/>
          <w:numId w:val="14"/>
        </w:numPr>
        <w:rPr>
          <w:rFonts w:ascii="ＭＳ 明朝" w:eastAsia="ＭＳ 明朝" w:hAnsi="ＭＳ 明朝"/>
          <w:sz w:val="22"/>
          <w:szCs w:val="22"/>
        </w:rPr>
      </w:pPr>
      <w:r w:rsidRPr="005E6E0A">
        <w:rPr>
          <w:rFonts w:ascii="ＭＳ 明朝" w:eastAsia="ＭＳ 明朝" w:hAnsi="ＭＳ 明朝" w:hint="eastAsia"/>
          <w:sz w:val="22"/>
          <w:szCs w:val="22"/>
        </w:rPr>
        <w:t>提出方法　電子メール</w:t>
      </w:r>
      <w:r w:rsidR="00896BF4" w:rsidRPr="005E6E0A">
        <w:rPr>
          <w:rFonts w:ascii="ＭＳ 明朝" w:eastAsia="ＭＳ 明朝" w:hAnsi="ＭＳ 明朝" w:hint="eastAsia"/>
          <w:sz w:val="22"/>
          <w:szCs w:val="22"/>
        </w:rPr>
        <w:t>により提出すること。</w:t>
      </w:r>
    </w:p>
    <w:p w:rsidR="00896BF4" w:rsidRPr="005E6E0A" w:rsidRDefault="00896BF4" w:rsidP="00124789">
      <w:pPr>
        <w:pStyle w:val="Default"/>
        <w:ind w:left="810" w:firstLineChars="500" w:firstLine="1100"/>
        <w:rPr>
          <w:rFonts w:ascii="ＭＳ 明朝" w:eastAsia="ＭＳ 明朝" w:hAnsi="ＭＳ 明朝"/>
          <w:sz w:val="22"/>
          <w:szCs w:val="22"/>
        </w:rPr>
      </w:pPr>
      <w:r w:rsidRPr="005E6E0A">
        <w:rPr>
          <w:rFonts w:ascii="ＭＳ 明朝" w:eastAsia="ＭＳ 明朝" w:hAnsi="ＭＳ 明朝" w:hint="eastAsia"/>
          <w:sz w:val="22"/>
          <w:szCs w:val="22"/>
        </w:rPr>
        <w:t>宇多津町</w:t>
      </w:r>
      <w:r w:rsidR="00D746FB" w:rsidRPr="005E6E0A">
        <w:rPr>
          <w:rFonts w:ascii="ＭＳ 明朝" w:eastAsia="ＭＳ 明朝" w:hAnsi="ＭＳ 明朝" w:hint="eastAsia"/>
          <w:sz w:val="22"/>
          <w:szCs w:val="22"/>
        </w:rPr>
        <w:t>教育委員会メール</w:t>
      </w:r>
      <w:r w:rsidRPr="005E6E0A">
        <w:rPr>
          <w:rFonts w:ascii="ＭＳ 明朝" w:eastAsia="ＭＳ 明朝" w:hAnsi="ＭＳ 明朝" w:hint="eastAsia"/>
          <w:sz w:val="22"/>
          <w:szCs w:val="22"/>
        </w:rPr>
        <w:t>アドレス：</w:t>
      </w:r>
      <w:r w:rsidR="00D746FB" w:rsidRPr="005E6E0A">
        <w:rPr>
          <w:rFonts w:ascii="ＭＳ 明朝" w:eastAsia="ＭＳ 明朝" w:hAnsi="ＭＳ 明朝" w:hint="eastAsia"/>
          <w:sz w:val="22"/>
          <w:szCs w:val="22"/>
        </w:rPr>
        <w:t>kyouiku</w:t>
      </w:r>
      <w:r w:rsidRPr="005E6E0A">
        <w:rPr>
          <w:rFonts w:ascii="ＭＳ 明朝" w:eastAsia="ＭＳ 明朝" w:hAnsi="ＭＳ 明朝" w:hint="eastAsia"/>
          <w:sz w:val="22"/>
          <w:szCs w:val="22"/>
        </w:rPr>
        <w:t>@town.utazu.kagawa.jp</w:t>
      </w:r>
    </w:p>
    <w:p w:rsidR="00896BF4" w:rsidRPr="005E6E0A" w:rsidRDefault="008E7BA1" w:rsidP="000849E0">
      <w:pPr>
        <w:pStyle w:val="Default"/>
        <w:numPr>
          <w:ilvl w:val="0"/>
          <w:numId w:val="14"/>
        </w:numPr>
        <w:rPr>
          <w:rFonts w:ascii="ＭＳ 明朝" w:eastAsia="ＭＳ 明朝" w:hAnsi="ＭＳ 明朝"/>
          <w:sz w:val="22"/>
          <w:szCs w:val="22"/>
        </w:rPr>
      </w:pPr>
      <w:r w:rsidRPr="005E6E0A">
        <w:rPr>
          <w:rFonts w:ascii="ＭＳ 明朝" w:eastAsia="ＭＳ 明朝" w:hAnsi="ＭＳ 明朝" w:hint="eastAsia"/>
          <w:sz w:val="22"/>
          <w:szCs w:val="22"/>
        </w:rPr>
        <w:t xml:space="preserve">提出様式　</w:t>
      </w:r>
      <w:r w:rsidR="00AD3C16" w:rsidRPr="005E6E0A">
        <w:rPr>
          <w:rFonts w:ascii="ＭＳ 明朝" w:eastAsia="ＭＳ 明朝" w:hAnsi="ＭＳ 明朝" w:hint="eastAsia"/>
          <w:sz w:val="22"/>
          <w:szCs w:val="22"/>
        </w:rPr>
        <w:t>電子メールの件名：飲食店公募に関する質疑（申請</w:t>
      </w:r>
      <w:r w:rsidR="00124789" w:rsidRPr="005E6E0A">
        <w:rPr>
          <w:rFonts w:ascii="ＭＳ 明朝" w:eastAsia="ＭＳ 明朝" w:hAnsi="ＭＳ 明朝" w:hint="eastAsia"/>
          <w:sz w:val="22"/>
          <w:szCs w:val="22"/>
        </w:rPr>
        <w:t>事業者名）</w:t>
      </w:r>
    </w:p>
    <w:p w:rsidR="00896BF4" w:rsidRPr="005E6E0A" w:rsidRDefault="00001EA8" w:rsidP="000849E0">
      <w:pPr>
        <w:pStyle w:val="Default"/>
        <w:numPr>
          <w:ilvl w:val="0"/>
          <w:numId w:val="14"/>
        </w:numPr>
        <w:rPr>
          <w:rFonts w:ascii="ＭＳ 明朝" w:eastAsia="ＭＳ 明朝" w:hAnsi="ＭＳ 明朝"/>
          <w:sz w:val="22"/>
          <w:szCs w:val="22"/>
        </w:rPr>
      </w:pPr>
      <w:r w:rsidRPr="005E6E0A">
        <w:rPr>
          <w:rFonts w:ascii="ＭＳ 明朝" w:eastAsia="ＭＳ 明朝" w:hAnsi="ＭＳ 明朝" w:hint="eastAsia"/>
          <w:sz w:val="22"/>
          <w:szCs w:val="22"/>
        </w:rPr>
        <w:t>回答方法　全ての質問と回答を取りまとめて、全応募者</w:t>
      </w:r>
      <w:r w:rsidR="00124789" w:rsidRPr="005E6E0A">
        <w:rPr>
          <w:rFonts w:ascii="ＭＳ 明朝" w:eastAsia="ＭＳ 明朝" w:hAnsi="ＭＳ 明朝" w:hint="eastAsia"/>
          <w:sz w:val="22"/>
          <w:szCs w:val="22"/>
        </w:rPr>
        <w:t>へ「回答書」を電子メール</w:t>
      </w:r>
      <w:r w:rsidR="008E7BA1" w:rsidRPr="005E6E0A">
        <w:rPr>
          <w:rFonts w:ascii="ＭＳ 明朝" w:eastAsia="ＭＳ 明朝" w:hAnsi="ＭＳ 明朝" w:hint="eastAsia"/>
          <w:sz w:val="22"/>
          <w:szCs w:val="22"/>
        </w:rPr>
        <w:t>にて回答し</w:t>
      </w:r>
      <w:r w:rsidRPr="005E6E0A">
        <w:rPr>
          <w:rFonts w:ascii="ＭＳ 明朝" w:eastAsia="ＭＳ 明朝" w:hAnsi="ＭＳ 明朝" w:hint="eastAsia"/>
          <w:sz w:val="22"/>
          <w:szCs w:val="22"/>
        </w:rPr>
        <w:t>、</w:t>
      </w:r>
      <w:r w:rsidR="008E7BA1" w:rsidRPr="005E6E0A">
        <w:rPr>
          <w:rFonts w:ascii="ＭＳ 明朝" w:eastAsia="ＭＳ 明朝" w:hAnsi="ＭＳ 明朝" w:hint="eastAsia"/>
          <w:sz w:val="22"/>
          <w:szCs w:val="22"/>
        </w:rPr>
        <w:t>質問内容</w:t>
      </w:r>
      <w:r w:rsidR="00124789" w:rsidRPr="005E6E0A">
        <w:rPr>
          <w:rFonts w:ascii="ＭＳ 明朝" w:eastAsia="ＭＳ 明朝" w:hAnsi="ＭＳ 明朝" w:hint="eastAsia"/>
          <w:sz w:val="22"/>
          <w:szCs w:val="22"/>
        </w:rPr>
        <w:t>によって事業者選定の公平性を保てない場合には回答しないことがある。</w:t>
      </w:r>
    </w:p>
    <w:p w:rsidR="00124789" w:rsidRPr="005E6E0A" w:rsidRDefault="00D746FB" w:rsidP="000849E0">
      <w:pPr>
        <w:pStyle w:val="Default"/>
        <w:numPr>
          <w:ilvl w:val="0"/>
          <w:numId w:val="14"/>
        </w:numPr>
        <w:rPr>
          <w:rFonts w:ascii="ＭＳ 明朝" w:eastAsia="ＭＳ 明朝" w:hAnsi="ＭＳ 明朝"/>
          <w:sz w:val="22"/>
          <w:szCs w:val="22"/>
        </w:rPr>
      </w:pPr>
      <w:r w:rsidRPr="005E6E0A">
        <w:rPr>
          <w:rFonts w:ascii="ＭＳ 明朝" w:eastAsia="ＭＳ 明朝" w:hAnsi="ＭＳ 明朝" w:hint="eastAsia"/>
          <w:sz w:val="22"/>
          <w:szCs w:val="22"/>
        </w:rPr>
        <w:t>回答期限　令和</w:t>
      </w:r>
      <w:r w:rsidR="007D4876" w:rsidRPr="005E6E0A">
        <w:rPr>
          <w:rFonts w:ascii="ＭＳ 明朝" w:eastAsia="ＭＳ 明朝" w:hAnsi="ＭＳ 明朝" w:hint="eastAsia"/>
          <w:sz w:val="22"/>
          <w:szCs w:val="22"/>
        </w:rPr>
        <w:t>３</w:t>
      </w:r>
      <w:r w:rsidR="008A121A" w:rsidRPr="005E6E0A">
        <w:rPr>
          <w:rFonts w:ascii="ＭＳ 明朝" w:eastAsia="ＭＳ 明朝" w:hAnsi="ＭＳ 明朝" w:hint="eastAsia"/>
          <w:sz w:val="22"/>
          <w:szCs w:val="22"/>
        </w:rPr>
        <w:t>年</w:t>
      </w:r>
      <w:r w:rsidR="00011C80">
        <w:rPr>
          <w:rFonts w:ascii="ＭＳ 明朝" w:eastAsia="ＭＳ 明朝" w:hAnsi="ＭＳ 明朝" w:hint="eastAsia"/>
          <w:sz w:val="22"/>
          <w:szCs w:val="22"/>
        </w:rPr>
        <w:t>２</w:t>
      </w:r>
      <w:r w:rsidR="008A121A"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１２</w:t>
      </w:r>
      <w:r w:rsidR="008A121A" w:rsidRPr="005E6E0A">
        <w:rPr>
          <w:rFonts w:ascii="ＭＳ 明朝" w:eastAsia="ＭＳ 明朝" w:hAnsi="ＭＳ 明朝" w:hint="eastAsia"/>
          <w:sz w:val="22"/>
          <w:szCs w:val="22"/>
        </w:rPr>
        <w:t>日（</w:t>
      </w:r>
      <w:r w:rsidR="00011C80">
        <w:rPr>
          <w:rFonts w:ascii="ＭＳ 明朝" w:eastAsia="ＭＳ 明朝" w:hAnsi="ＭＳ 明朝" w:hint="eastAsia"/>
          <w:sz w:val="22"/>
          <w:szCs w:val="22"/>
        </w:rPr>
        <w:t>金</w:t>
      </w:r>
      <w:r w:rsidR="008A121A" w:rsidRPr="005E6E0A">
        <w:rPr>
          <w:rFonts w:ascii="ＭＳ 明朝" w:eastAsia="ＭＳ 明朝" w:hAnsi="ＭＳ 明朝" w:hint="eastAsia"/>
          <w:sz w:val="22"/>
          <w:szCs w:val="22"/>
        </w:rPr>
        <w:t>）17時15</w:t>
      </w:r>
      <w:r w:rsidR="00124789" w:rsidRPr="005E6E0A">
        <w:rPr>
          <w:rFonts w:ascii="ＭＳ 明朝" w:eastAsia="ＭＳ 明朝" w:hAnsi="ＭＳ 明朝" w:hint="eastAsia"/>
          <w:sz w:val="22"/>
          <w:szCs w:val="22"/>
        </w:rPr>
        <w:t>分までに回答</w:t>
      </w:r>
    </w:p>
    <w:p w:rsidR="00124789" w:rsidRPr="005E6E0A" w:rsidRDefault="00124789" w:rsidP="00124789">
      <w:pPr>
        <w:pStyle w:val="Default"/>
        <w:rPr>
          <w:rFonts w:ascii="ＭＳ 明朝" w:eastAsia="ＭＳ 明朝" w:hAnsi="ＭＳ 明朝"/>
          <w:sz w:val="22"/>
          <w:szCs w:val="22"/>
        </w:rPr>
      </w:pPr>
    </w:p>
    <w:p w:rsidR="00C80487" w:rsidRPr="005E6E0A" w:rsidRDefault="003166C6" w:rsidP="00C80487">
      <w:pPr>
        <w:pStyle w:val="Default"/>
        <w:rPr>
          <w:rFonts w:ascii="ＭＳ 明朝" w:eastAsia="ＭＳ 明朝" w:hAnsi="ＭＳ 明朝"/>
          <w:sz w:val="22"/>
          <w:szCs w:val="22"/>
        </w:rPr>
      </w:pPr>
      <w:r w:rsidRPr="005E6E0A">
        <w:rPr>
          <w:rFonts w:ascii="ＭＳ 明朝" w:eastAsia="ＭＳ 明朝" w:hAnsi="ＭＳ 明朝" w:hint="eastAsia"/>
          <w:sz w:val="22"/>
          <w:szCs w:val="22"/>
        </w:rPr>
        <w:t>８</w:t>
      </w:r>
      <w:r w:rsidR="00D8057E" w:rsidRPr="005E6E0A">
        <w:rPr>
          <w:rFonts w:ascii="ＭＳ 明朝" w:eastAsia="ＭＳ 明朝" w:hAnsi="ＭＳ 明朝" w:hint="eastAsia"/>
          <w:sz w:val="22"/>
          <w:szCs w:val="22"/>
        </w:rPr>
        <w:t>．</w:t>
      </w:r>
      <w:r w:rsidR="00C80487" w:rsidRPr="005E6E0A">
        <w:rPr>
          <w:rFonts w:ascii="ＭＳ 明朝" w:eastAsia="ＭＳ 明朝" w:hAnsi="ＭＳ 明朝" w:hint="eastAsia"/>
          <w:sz w:val="22"/>
          <w:szCs w:val="22"/>
        </w:rPr>
        <w:t>事業者の選定</w:t>
      </w:r>
    </w:p>
    <w:p w:rsidR="000849E0" w:rsidRPr="005E6E0A" w:rsidRDefault="00C80487" w:rsidP="000849E0">
      <w:pPr>
        <w:pStyle w:val="Default"/>
        <w:rPr>
          <w:rFonts w:ascii="ＭＳ 明朝" w:eastAsia="ＭＳ 明朝" w:hAnsi="ＭＳ 明朝"/>
          <w:sz w:val="22"/>
          <w:szCs w:val="22"/>
        </w:rPr>
      </w:pPr>
      <w:r w:rsidRPr="005E6E0A">
        <w:rPr>
          <w:rFonts w:ascii="ＭＳ 明朝" w:eastAsia="ＭＳ 明朝" w:hAnsi="ＭＳ 明朝" w:hint="eastAsia"/>
          <w:sz w:val="22"/>
          <w:szCs w:val="22"/>
        </w:rPr>
        <w:t>（１）選定方法</w:t>
      </w:r>
    </w:p>
    <w:p w:rsidR="00C038AA" w:rsidRPr="005E6E0A" w:rsidRDefault="00C80487" w:rsidP="008B56B1">
      <w:pPr>
        <w:pStyle w:val="Default"/>
        <w:ind w:left="220" w:hangingChars="100" w:hanging="220"/>
        <w:rPr>
          <w:rFonts w:ascii="ＭＳ 明朝" w:eastAsia="ＭＳ 明朝" w:hAnsi="ＭＳ 明朝"/>
          <w:sz w:val="22"/>
          <w:szCs w:val="22"/>
        </w:rPr>
      </w:pPr>
      <w:r w:rsidRPr="005E6E0A">
        <w:rPr>
          <w:rFonts w:ascii="ＭＳ 明朝" w:eastAsia="ＭＳ 明朝" w:hAnsi="ＭＳ 明朝" w:hint="eastAsia"/>
          <w:sz w:val="22"/>
          <w:szCs w:val="22"/>
        </w:rPr>
        <w:t xml:space="preserve">　</w:t>
      </w:r>
      <w:r w:rsidR="000849E0" w:rsidRPr="005E6E0A">
        <w:rPr>
          <w:rFonts w:ascii="ＭＳ 明朝" w:eastAsia="ＭＳ 明朝" w:hAnsi="ＭＳ 明朝" w:hint="eastAsia"/>
          <w:sz w:val="22"/>
          <w:szCs w:val="22"/>
        </w:rPr>
        <w:t xml:space="preserve">　</w:t>
      </w:r>
      <w:r w:rsidRPr="005E6E0A">
        <w:rPr>
          <w:rFonts w:ascii="ＭＳ 明朝" w:eastAsia="ＭＳ 明朝" w:hAnsi="ＭＳ 明朝" w:hint="eastAsia"/>
          <w:sz w:val="22"/>
          <w:szCs w:val="22"/>
        </w:rPr>
        <w:t>「</w:t>
      </w:r>
      <w:r w:rsidR="006D3894" w:rsidRPr="005E6E0A">
        <w:rPr>
          <w:rFonts w:ascii="ＭＳ 明朝" w:eastAsia="ＭＳ 明朝" w:hAnsi="ＭＳ 明朝" w:hint="eastAsia"/>
          <w:sz w:val="22"/>
          <w:szCs w:val="22"/>
        </w:rPr>
        <w:t>ユープラザうたづ</w:t>
      </w:r>
      <w:r w:rsidRPr="005E6E0A">
        <w:rPr>
          <w:rFonts w:ascii="ＭＳ 明朝" w:eastAsia="ＭＳ 明朝" w:hAnsi="ＭＳ 明朝" w:hint="eastAsia"/>
          <w:sz w:val="22"/>
          <w:szCs w:val="22"/>
        </w:rPr>
        <w:t>内における飲食店の運営事業者選定会議」において</w:t>
      </w:r>
      <w:r w:rsidR="0075025C" w:rsidRPr="005E6E0A">
        <w:rPr>
          <w:rFonts w:ascii="ＭＳ 明朝" w:eastAsia="ＭＳ 明朝" w:hAnsi="ＭＳ 明朝" w:hint="eastAsia"/>
          <w:sz w:val="22"/>
          <w:szCs w:val="22"/>
        </w:rPr>
        <w:t>、</w:t>
      </w:r>
      <w:r w:rsidR="00001EA8" w:rsidRPr="005E6E0A">
        <w:rPr>
          <w:rFonts w:ascii="ＭＳ 明朝" w:eastAsia="ＭＳ 明朝" w:hAnsi="ＭＳ 明朝" w:hint="eastAsia"/>
          <w:sz w:val="22"/>
          <w:szCs w:val="22"/>
        </w:rPr>
        <w:t>応募者</w:t>
      </w:r>
      <w:r w:rsidR="00E469C8" w:rsidRPr="005E6E0A">
        <w:rPr>
          <w:rFonts w:ascii="ＭＳ 明朝" w:eastAsia="ＭＳ 明朝" w:hAnsi="ＭＳ 明朝" w:hint="eastAsia"/>
          <w:sz w:val="22"/>
          <w:szCs w:val="22"/>
        </w:rPr>
        <w:t>の企画提案書及び</w:t>
      </w:r>
      <w:r w:rsidR="00AB2746" w:rsidRPr="005E6E0A">
        <w:rPr>
          <w:rFonts w:ascii="ＭＳ 明朝" w:eastAsia="ＭＳ 明朝" w:hAnsi="ＭＳ 明朝" w:hint="eastAsia"/>
          <w:sz w:val="22"/>
          <w:szCs w:val="22"/>
        </w:rPr>
        <w:t>プレゼンテーション内容について、</w:t>
      </w:r>
      <w:r w:rsidR="00AD3C16" w:rsidRPr="005E6E0A">
        <w:rPr>
          <w:rFonts w:ascii="ＭＳ 明朝" w:eastAsia="ＭＳ 明朝" w:hAnsi="ＭＳ 明朝" w:hint="eastAsia"/>
          <w:sz w:val="22"/>
          <w:szCs w:val="22"/>
        </w:rPr>
        <w:t>次の</w:t>
      </w:r>
      <w:r w:rsidR="00AB2746" w:rsidRPr="005E6E0A">
        <w:rPr>
          <w:rFonts w:ascii="ＭＳ 明朝" w:eastAsia="ＭＳ 明朝" w:hAnsi="ＭＳ 明朝" w:hint="eastAsia"/>
          <w:sz w:val="22"/>
          <w:szCs w:val="22"/>
        </w:rPr>
        <w:t>評価項目に基づき審査を行い、事業者及び次点者を選定する。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843"/>
        <w:gridCol w:w="5231"/>
        <w:gridCol w:w="709"/>
        <w:gridCol w:w="655"/>
      </w:tblGrid>
      <w:tr w:rsidR="00C038AA" w:rsidRPr="005E6E0A" w:rsidTr="009B757E">
        <w:tc>
          <w:tcPr>
            <w:tcW w:w="8080" w:type="dxa"/>
            <w:gridSpan w:val="3"/>
          </w:tcPr>
          <w:p w:rsidR="00C038AA" w:rsidRPr="005E6E0A" w:rsidRDefault="00C038AA" w:rsidP="009B757E">
            <w:pPr>
              <w:jc w:val="center"/>
              <w:rPr>
                <w:szCs w:val="22"/>
              </w:rPr>
            </w:pPr>
            <w:r w:rsidRPr="005E6E0A">
              <w:rPr>
                <w:rFonts w:hint="eastAsia"/>
                <w:szCs w:val="22"/>
              </w:rPr>
              <w:t>評価項目</w:t>
            </w:r>
          </w:p>
        </w:tc>
        <w:tc>
          <w:tcPr>
            <w:tcW w:w="1364" w:type="dxa"/>
            <w:gridSpan w:val="2"/>
            <w:shd w:val="clear" w:color="auto" w:fill="auto"/>
          </w:tcPr>
          <w:p w:rsidR="00C038AA" w:rsidRPr="005E6E0A" w:rsidRDefault="00C038AA" w:rsidP="009B757E">
            <w:pPr>
              <w:jc w:val="center"/>
              <w:rPr>
                <w:szCs w:val="22"/>
              </w:rPr>
            </w:pPr>
            <w:r w:rsidRPr="005E6E0A">
              <w:rPr>
                <w:rFonts w:hint="eastAsia"/>
                <w:szCs w:val="22"/>
              </w:rPr>
              <w:t>配点</w:t>
            </w:r>
          </w:p>
        </w:tc>
      </w:tr>
      <w:tr w:rsidR="00C038AA" w:rsidRPr="005E6E0A" w:rsidTr="009B757E">
        <w:tc>
          <w:tcPr>
            <w:tcW w:w="1006" w:type="dxa"/>
            <w:vMerge w:val="restart"/>
            <w:shd w:val="clear" w:color="auto" w:fill="auto"/>
          </w:tcPr>
          <w:p w:rsidR="00C038AA" w:rsidRPr="005E6E0A" w:rsidRDefault="00C038AA" w:rsidP="009B757E">
            <w:pPr>
              <w:rPr>
                <w:szCs w:val="22"/>
              </w:rPr>
            </w:pPr>
            <w:r w:rsidRPr="005E6E0A">
              <w:rPr>
                <w:rFonts w:hint="eastAsia"/>
                <w:szCs w:val="22"/>
              </w:rPr>
              <w:t>信頼性</w:t>
            </w:r>
          </w:p>
        </w:tc>
        <w:tc>
          <w:tcPr>
            <w:tcW w:w="1843" w:type="dxa"/>
            <w:shd w:val="clear" w:color="auto" w:fill="auto"/>
          </w:tcPr>
          <w:p w:rsidR="00C038AA" w:rsidRPr="005E6E0A" w:rsidRDefault="00C038AA" w:rsidP="009B757E">
            <w:pPr>
              <w:rPr>
                <w:szCs w:val="22"/>
              </w:rPr>
            </w:pPr>
            <w:r w:rsidRPr="005E6E0A">
              <w:rPr>
                <w:rFonts w:hint="eastAsia"/>
                <w:szCs w:val="22"/>
              </w:rPr>
              <w:t>経営の健全性</w:t>
            </w:r>
          </w:p>
        </w:tc>
        <w:tc>
          <w:tcPr>
            <w:tcW w:w="5231" w:type="dxa"/>
            <w:shd w:val="clear" w:color="auto" w:fill="auto"/>
          </w:tcPr>
          <w:p w:rsidR="00C038AA" w:rsidRPr="005E6E0A" w:rsidRDefault="00C038AA" w:rsidP="009B757E">
            <w:pPr>
              <w:rPr>
                <w:szCs w:val="22"/>
              </w:rPr>
            </w:pPr>
            <w:r w:rsidRPr="005E6E0A">
              <w:rPr>
                <w:rFonts w:hint="eastAsia"/>
                <w:szCs w:val="22"/>
              </w:rPr>
              <w:t>取引先との支払いはもとより、営業を続けていくための負担について、トラブルが生じないよう、一定の財務内容や資本調達の裏づけを有しているか。</w:t>
            </w:r>
          </w:p>
        </w:tc>
        <w:tc>
          <w:tcPr>
            <w:tcW w:w="709" w:type="dxa"/>
            <w:shd w:val="clear" w:color="auto" w:fill="auto"/>
          </w:tcPr>
          <w:p w:rsidR="00C038AA" w:rsidRPr="005E6E0A" w:rsidRDefault="007D4876" w:rsidP="009B757E">
            <w:pPr>
              <w:rPr>
                <w:szCs w:val="22"/>
              </w:rPr>
            </w:pPr>
            <w:r w:rsidRPr="005E6E0A">
              <w:rPr>
                <w:rFonts w:hint="eastAsia"/>
                <w:szCs w:val="22"/>
              </w:rPr>
              <w:t>20</w:t>
            </w:r>
          </w:p>
        </w:tc>
        <w:tc>
          <w:tcPr>
            <w:tcW w:w="655" w:type="dxa"/>
            <w:vMerge w:val="restart"/>
            <w:shd w:val="clear" w:color="auto" w:fill="auto"/>
          </w:tcPr>
          <w:p w:rsidR="00C038AA" w:rsidRPr="005E6E0A" w:rsidRDefault="007D4876" w:rsidP="009B757E">
            <w:pPr>
              <w:rPr>
                <w:szCs w:val="22"/>
              </w:rPr>
            </w:pPr>
            <w:r w:rsidRPr="005E6E0A">
              <w:rPr>
                <w:rFonts w:hint="eastAsia"/>
                <w:szCs w:val="22"/>
              </w:rPr>
              <w:t>40</w:t>
            </w:r>
          </w:p>
        </w:tc>
      </w:tr>
      <w:tr w:rsidR="00C038AA" w:rsidRPr="005E6E0A" w:rsidTr="009B757E">
        <w:tc>
          <w:tcPr>
            <w:tcW w:w="1006" w:type="dxa"/>
            <w:vMerge/>
            <w:shd w:val="clear" w:color="auto" w:fill="auto"/>
          </w:tcPr>
          <w:p w:rsidR="00C038AA" w:rsidRPr="005E6E0A" w:rsidRDefault="00C038AA" w:rsidP="009B757E">
            <w:pPr>
              <w:rPr>
                <w:szCs w:val="22"/>
              </w:rPr>
            </w:pPr>
          </w:p>
        </w:tc>
        <w:tc>
          <w:tcPr>
            <w:tcW w:w="1843" w:type="dxa"/>
            <w:shd w:val="clear" w:color="auto" w:fill="auto"/>
          </w:tcPr>
          <w:p w:rsidR="00C038AA" w:rsidRPr="005E6E0A" w:rsidRDefault="00C038AA" w:rsidP="009B757E">
            <w:pPr>
              <w:rPr>
                <w:szCs w:val="22"/>
              </w:rPr>
            </w:pPr>
            <w:r w:rsidRPr="005E6E0A">
              <w:rPr>
                <w:rFonts w:hint="eastAsia"/>
                <w:szCs w:val="22"/>
              </w:rPr>
              <w:t>経験及び実績</w:t>
            </w:r>
          </w:p>
        </w:tc>
        <w:tc>
          <w:tcPr>
            <w:tcW w:w="5231" w:type="dxa"/>
            <w:shd w:val="clear" w:color="auto" w:fill="auto"/>
          </w:tcPr>
          <w:p w:rsidR="00C038AA" w:rsidRPr="005E6E0A" w:rsidRDefault="00C038AA" w:rsidP="009B757E">
            <w:pPr>
              <w:rPr>
                <w:szCs w:val="22"/>
              </w:rPr>
            </w:pPr>
            <w:r w:rsidRPr="005E6E0A">
              <w:rPr>
                <w:rFonts w:hint="eastAsia"/>
                <w:szCs w:val="22"/>
              </w:rPr>
              <w:t>経営者、スタッフが業界におい</w:t>
            </w:r>
            <w:r w:rsidR="00001EA8" w:rsidRPr="005E6E0A">
              <w:rPr>
                <w:rFonts w:hint="eastAsia"/>
                <w:szCs w:val="22"/>
              </w:rPr>
              <w:t>て経験を有し、マネージメント技術、衛生や接客などに精通した管理者</w:t>
            </w:r>
            <w:r w:rsidRPr="005E6E0A">
              <w:rPr>
                <w:rFonts w:hint="eastAsia"/>
                <w:szCs w:val="22"/>
              </w:rPr>
              <w:t>がいるか。</w:t>
            </w:r>
          </w:p>
        </w:tc>
        <w:tc>
          <w:tcPr>
            <w:tcW w:w="709" w:type="dxa"/>
            <w:shd w:val="clear" w:color="auto" w:fill="auto"/>
          </w:tcPr>
          <w:p w:rsidR="00C038AA" w:rsidRPr="005E6E0A" w:rsidRDefault="007D4876" w:rsidP="009B757E">
            <w:pPr>
              <w:rPr>
                <w:szCs w:val="22"/>
              </w:rPr>
            </w:pPr>
            <w:r w:rsidRPr="005E6E0A">
              <w:rPr>
                <w:rFonts w:hint="eastAsia"/>
                <w:szCs w:val="22"/>
              </w:rPr>
              <w:t>20</w:t>
            </w:r>
          </w:p>
        </w:tc>
        <w:tc>
          <w:tcPr>
            <w:tcW w:w="655" w:type="dxa"/>
            <w:vMerge/>
            <w:shd w:val="clear" w:color="auto" w:fill="auto"/>
          </w:tcPr>
          <w:p w:rsidR="00C038AA" w:rsidRPr="005E6E0A" w:rsidRDefault="00C038AA" w:rsidP="009B757E">
            <w:pPr>
              <w:rPr>
                <w:szCs w:val="22"/>
              </w:rPr>
            </w:pPr>
          </w:p>
        </w:tc>
      </w:tr>
      <w:tr w:rsidR="00C038AA" w:rsidRPr="005E6E0A" w:rsidTr="009B757E">
        <w:tc>
          <w:tcPr>
            <w:tcW w:w="1006" w:type="dxa"/>
            <w:vMerge w:val="restart"/>
            <w:shd w:val="clear" w:color="auto" w:fill="auto"/>
          </w:tcPr>
          <w:p w:rsidR="00C038AA" w:rsidRPr="005E6E0A" w:rsidRDefault="00C038AA" w:rsidP="009B757E">
            <w:pPr>
              <w:rPr>
                <w:szCs w:val="22"/>
              </w:rPr>
            </w:pPr>
            <w:r w:rsidRPr="005E6E0A">
              <w:rPr>
                <w:rFonts w:hint="eastAsia"/>
                <w:szCs w:val="22"/>
              </w:rPr>
              <w:t>事業性</w:t>
            </w:r>
          </w:p>
        </w:tc>
        <w:tc>
          <w:tcPr>
            <w:tcW w:w="1843" w:type="dxa"/>
            <w:shd w:val="clear" w:color="auto" w:fill="auto"/>
          </w:tcPr>
          <w:p w:rsidR="00C038AA" w:rsidRPr="005E6E0A" w:rsidRDefault="00C038AA" w:rsidP="009B757E">
            <w:pPr>
              <w:rPr>
                <w:szCs w:val="22"/>
              </w:rPr>
            </w:pPr>
            <w:r w:rsidRPr="005E6E0A">
              <w:rPr>
                <w:rFonts w:hint="eastAsia"/>
                <w:szCs w:val="22"/>
              </w:rPr>
              <w:t>コンセプト</w:t>
            </w:r>
          </w:p>
        </w:tc>
        <w:tc>
          <w:tcPr>
            <w:tcW w:w="5231" w:type="dxa"/>
            <w:shd w:val="clear" w:color="auto" w:fill="auto"/>
          </w:tcPr>
          <w:p w:rsidR="00C038AA" w:rsidRPr="005E6E0A" w:rsidRDefault="007D4876" w:rsidP="009B757E">
            <w:pPr>
              <w:rPr>
                <w:szCs w:val="22"/>
              </w:rPr>
            </w:pPr>
            <w:r w:rsidRPr="005E6E0A">
              <w:rPr>
                <w:rFonts w:hint="eastAsia"/>
                <w:szCs w:val="22"/>
              </w:rPr>
              <w:t>施設の</w:t>
            </w:r>
            <w:r w:rsidR="00C038AA" w:rsidRPr="005E6E0A">
              <w:rPr>
                <w:rFonts w:hint="eastAsia"/>
                <w:szCs w:val="22"/>
              </w:rPr>
              <w:t>目的とする事業に適合する業態やサービスの提供であるか。</w:t>
            </w:r>
          </w:p>
        </w:tc>
        <w:tc>
          <w:tcPr>
            <w:tcW w:w="709" w:type="dxa"/>
            <w:shd w:val="clear" w:color="auto" w:fill="auto"/>
          </w:tcPr>
          <w:p w:rsidR="00C038AA" w:rsidRPr="005E6E0A" w:rsidRDefault="00C038AA" w:rsidP="009B757E">
            <w:pPr>
              <w:rPr>
                <w:szCs w:val="22"/>
              </w:rPr>
            </w:pPr>
            <w:r w:rsidRPr="005E6E0A">
              <w:rPr>
                <w:rFonts w:hint="eastAsia"/>
                <w:szCs w:val="22"/>
              </w:rPr>
              <w:t>10</w:t>
            </w:r>
          </w:p>
        </w:tc>
        <w:tc>
          <w:tcPr>
            <w:tcW w:w="655" w:type="dxa"/>
            <w:vMerge w:val="restart"/>
            <w:shd w:val="clear" w:color="auto" w:fill="auto"/>
          </w:tcPr>
          <w:p w:rsidR="00C038AA" w:rsidRPr="005E6E0A" w:rsidRDefault="007D4876" w:rsidP="009B757E">
            <w:pPr>
              <w:rPr>
                <w:szCs w:val="22"/>
              </w:rPr>
            </w:pPr>
            <w:r w:rsidRPr="005E6E0A">
              <w:rPr>
                <w:rFonts w:hint="eastAsia"/>
                <w:szCs w:val="22"/>
              </w:rPr>
              <w:t>40</w:t>
            </w:r>
          </w:p>
        </w:tc>
      </w:tr>
      <w:tr w:rsidR="007D4876" w:rsidRPr="005E6E0A" w:rsidTr="002E281A">
        <w:trPr>
          <w:trHeight w:val="873"/>
        </w:trPr>
        <w:tc>
          <w:tcPr>
            <w:tcW w:w="1006" w:type="dxa"/>
            <w:vMerge/>
            <w:shd w:val="clear" w:color="auto" w:fill="auto"/>
          </w:tcPr>
          <w:p w:rsidR="007D4876" w:rsidRPr="005E6E0A" w:rsidRDefault="007D4876" w:rsidP="009B757E">
            <w:pPr>
              <w:rPr>
                <w:szCs w:val="22"/>
              </w:rPr>
            </w:pPr>
          </w:p>
        </w:tc>
        <w:tc>
          <w:tcPr>
            <w:tcW w:w="1843" w:type="dxa"/>
            <w:shd w:val="clear" w:color="auto" w:fill="auto"/>
          </w:tcPr>
          <w:p w:rsidR="007D4876" w:rsidRPr="005E6E0A" w:rsidRDefault="007D4876" w:rsidP="009B757E">
            <w:pPr>
              <w:rPr>
                <w:szCs w:val="22"/>
              </w:rPr>
            </w:pPr>
            <w:r w:rsidRPr="005E6E0A">
              <w:rPr>
                <w:rFonts w:hint="eastAsia"/>
                <w:szCs w:val="22"/>
              </w:rPr>
              <w:t>商品開発力</w:t>
            </w:r>
          </w:p>
        </w:tc>
        <w:tc>
          <w:tcPr>
            <w:tcW w:w="5231" w:type="dxa"/>
            <w:shd w:val="clear" w:color="auto" w:fill="auto"/>
          </w:tcPr>
          <w:p w:rsidR="007D4876" w:rsidRPr="005E6E0A" w:rsidRDefault="007D4876" w:rsidP="009B757E">
            <w:pPr>
              <w:rPr>
                <w:szCs w:val="22"/>
              </w:rPr>
            </w:pPr>
            <w:r w:rsidRPr="005E6E0A">
              <w:rPr>
                <w:rFonts w:hint="eastAsia"/>
                <w:szCs w:val="22"/>
              </w:rPr>
              <w:t>地場産の食材を生かしたメニューの提供や宇多津らしい商品、オリジナリティのある商品等を開発できるか。</w:t>
            </w:r>
          </w:p>
        </w:tc>
        <w:tc>
          <w:tcPr>
            <w:tcW w:w="709" w:type="dxa"/>
            <w:shd w:val="clear" w:color="auto" w:fill="auto"/>
          </w:tcPr>
          <w:p w:rsidR="007D4876" w:rsidRPr="005E6E0A" w:rsidRDefault="007D4876" w:rsidP="009B757E">
            <w:pPr>
              <w:rPr>
                <w:szCs w:val="22"/>
              </w:rPr>
            </w:pPr>
            <w:r w:rsidRPr="005E6E0A">
              <w:rPr>
                <w:rFonts w:hint="eastAsia"/>
                <w:szCs w:val="22"/>
              </w:rPr>
              <w:t>10</w:t>
            </w:r>
          </w:p>
        </w:tc>
        <w:tc>
          <w:tcPr>
            <w:tcW w:w="655" w:type="dxa"/>
            <w:vMerge/>
            <w:shd w:val="clear" w:color="auto" w:fill="auto"/>
          </w:tcPr>
          <w:p w:rsidR="007D4876" w:rsidRPr="005E6E0A" w:rsidRDefault="007D4876" w:rsidP="009B757E">
            <w:pPr>
              <w:rPr>
                <w:szCs w:val="22"/>
              </w:rPr>
            </w:pPr>
          </w:p>
        </w:tc>
      </w:tr>
      <w:tr w:rsidR="00C038AA" w:rsidRPr="005E6E0A" w:rsidTr="009B757E">
        <w:tc>
          <w:tcPr>
            <w:tcW w:w="1006" w:type="dxa"/>
            <w:vMerge/>
            <w:shd w:val="clear" w:color="auto" w:fill="auto"/>
          </w:tcPr>
          <w:p w:rsidR="00C038AA" w:rsidRPr="005E6E0A" w:rsidRDefault="00C038AA" w:rsidP="009B757E">
            <w:pPr>
              <w:rPr>
                <w:szCs w:val="22"/>
              </w:rPr>
            </w:pPr>
          </w:p>
        </w:tc>
        <w:tc>
          <w:tcPr>
            <w:tcW w:w="1843" w:type="dxa"/>
            <w:shd w:val="clear" w:color="auto" w:fill="auto"/>
          </w:tcPr>
          <w:p w:rsidR="00C038AA" w:rsidRPr="005E6E0A" w:rsidRDefault="00C038AA" w:rsidP="009B757E">
            <w:pPr>
              <w:rPr>
                <w:szCs w:val="22"/>
              </w:rPr>
            </w:pPr>
            <w:r w:rsidRPr="005E6E0A">
              <w:rPr>
                <w:rFonts w:hint="eastAsia"/>
                <w:szCs w:val="22"/>
              </w:rPr>
              <w:t>町への波及効果</w:t>
            </w:r>
          </w:p>
        </w:tc>
        <w:tc>
          <w:tcPr>
            <w:tcW w:w="5231" w:type="dxa"/>
            <w:shd w:val="clear" w:color="auto" w:fill="auto"/>
          </w:tcPr>
          <w:p w:rsidR="00C038AA" w:rsidRPr="005E6E0A" w:rsidRDefault="00C038AA" w:rsidP="009B757E">
            <w:pPr>
              <w:rPr>
                <w:szCs w:val="22"/>
              </w:rPr>
            </w:pPr>
            <w:r w:rsidRPr="005E6E0A">
              <w:rPr>
                <w:rFonts w:hint="eastAsia"/>
                <w:szCs w:val="22"/>
              </w:rPr>
              <w:t>営業活動や雇用において、宇多津町内に経済的な波及効果が期待できるか。</w:t>
            </w:r>
          </w:p>
        </w:tc>
        <w:tc>
          <w:tcPr>
            <w:tcW w:w="709" w:type="dxa"/>
            <w:shd w:val="clear" w:color="auto" w:fill="auto"/>
          </w:tcPr>
          <w:p w:rsidR="00C038AA" w:rsidRPr="005E6E0A" w:rsidRDefault="00C038AA" w:rsidP="009B757E">
            <w:pPr>
              <w:rPr>
                <w:szCs w:val="22"/>
              </w:rPr>
            </w:pPr>
            <w:r w:rsidRPr="005E6E0A">
              <w:rPr>
                <w:rFonts w:hint="eastAsia"/>
                <w:szCs w:val="22"/>
              </w:rPr>
              <w:t>10</w:t>
            </w:r>
          </w:p>
        </w:tc>
        <w:tc>
          <w:tcPr>
            <w:tcW w:w="655" w:type="dxa"/>
            <w:vMerge/>
            <w:shd w:val="clear" w:color="auto" w:fill="auto"/>
          </w:tcPr>
          <w:p w:rsidR="00C038AA" w:rsidRPr="005E6E0A" w:rsidRDefault="00C038AA" w:rsidP="009B757E">
            <w:pPr>
              <w:rPr>
                <w:szCs w:val="22"/>
              </w:rPr>
            </w:pPr>
          </w:p>
        </w:tc>
      </w:tr>
      <w:tr w:rsidR="00C038AA" w:rsidRPr="005E6E0A" w:rsidTr="009B757E">
        <w:tc>
          <w:tcPr>
            <w:tcW w:w="1006" w:type="dxa"/>
            <w:vMerge/>
            <w:shd w:val="clear" w:color="auto" w:fill="auto"/>
          </w:tcPr>
          <w:p w:rsidR="00C038AA" w:rsidRPr="005E6E0A" w:rsidRDefault="00C038AA" w:rsidP="009B757E">
            <w:pPr>
              <w:rPr>
                <w:szCs w:val="22"/>
              </w:rPr>
            </w:pPr>
          </w:p>
        </w:tc>
        <w:tc>
          <w:tcPr>
            <w:tcW w:w="1843" w:type="dxa"/>
            <w:shd w:val="clear" w:color="auto" w:fill="auto"/>
          </w:tcPr>
          <w:p w:rsidR="00C038AA" w:rsidRPr="005E6E0A" w:rsidRDefault="00C038AA" w:rsidP="009B757E">
            <w:pPr>
              <w:rPr>
                <w:szCs w:val="22"/>
              </w:rPr>
            </w:pPr>
            <w:r w:rsidRPr="005E6E0A">
              <w:rPr>
                <w:rFonts w:hint="eastAsia"/>
                <w:szCs w:val="22"/>
              </w:rPr>
              <w:t>アピールポイント</w:t>
            </w:r>
          </w:p>
        </w:tc>
        <w:tc>
          <w:tcPr>
            <w:tcW w:w="5231" w:type="dxa"/>
            <w:shd w:val="clear" w:color="auto" w:fill="auto"/>
          </w:tcPr>
          <w:p w:rsidR="00C038AA" w:rsidRPr="005E6E0A" w:rsidRDefault="00001EA8" w:rsidP="009B757E">
            <w:pPr>
              <w:rPr>
                <w:szCs w:val="22"/>
              </w:rPr>
            </w:pPr>
            <w:r w:rsidRPr="005E6E0A">
              <w:rPr>
                <w:rFonts w:hint="eastAsia"/>
                <w:szCs w:val="22"/>
              </w:rPr>
              <w:t>応募者</w:t>
            </w:r>
            <w:r w:rsidR="00622543" w:rsidRPr="005E6E0A">
              <w:rPr>
                <w:rFonts w:hint="eastAsia"/>
                <w:szCs w:val="22"/>
              </w:rPr>
              <w:t>ならではの特徴ある取組や</w:t>
            </w:r>
            <w:r w:rsidRPr="005E6E0A">
              <w:rPr>
                <w:rFonts w:hint="eastAsia"/>
                <w:szCs w:val="22"/>
              </w:rPr>
              <w:t>他の応募者</w:t>
            </w:r>
            <w:r w:rsidR="00C038AA" w:rsidRPr="005E6E0A">
              <w:rPr>
                <w:rFonts w:hint="eastAsia"/>
                <w:szCs w:val="22"/>
              </w:rPr>
              <w:t>と比較して優位な点はあるか。</w:t>
            </w:r>
          </w:p>
        </w:tc>
        <w:tc>
          <w:tcPr>
            <w:tcW w:w="709" w:type="dxa"/>
            <w:shd w:val="clear" w:color="auto" w:fill="auto"/>
          </w:tcPr>
          <w:p w:rsidR="00C038AA" w:rsidRPr="005E6E0A" w:rsidRDefault="00C038AA" w:rsidP="009B757E">
            <w:pPr>
              <w:rPr>
                <w:szCs w:val="22"/>
              </w:rPr>
            </w:pPr>
            <w:r w:rsidRPr="005E6E0A">
              <w:rPr>
                <w:rFonts w:hint="eastAsia"/>
                <w:szCs w:val="22"/>
              </w:rPr>
              <w:t>10</w:t>
            </w:r>
          </w:p>
        </w:tc>
        <w:tc>
          <w:tcPr>
            <w:tcW w:w="655" w:type="dxa"/>
            <w:vMerge/>
            <w:shd w:val="clear" w:color="auto" w:fill="auto"/>
          </w:tcPr>
          <w:p w:rsidR="00C038AA" w:rsidRPr="005E6E0A" w:rsidRDefault="00C038AA" w:rsidP="009B757E">
            <w:pPr>
              <w:rPr>
                <w:szCs w:val="22"/>
              </w:rPr>
            </w:pPr>
          </w:p>
        </w:tc>
      </w:tr>
      <w:tr w:rsidR="00C038AA" w:rsidRPr="005E6E0A" w:rsidTr="009B757E">
        <w:tc>
          <w:tcPr>
            <w:tcW w:w="1006" w:type="dxa"/>
            <w:shd w:val="clear" w:color="auto" w:fill="auto"/>
          </w:tcPr>
          <w:p w:rsidR="00C038AA" w:rsidRPr="005E6E0A" w:rsidRDefault="00C038AA" w:rsidP="009B757E">
            <w:pPr>
              <w:rPr>
                <w:szCs w:val="22"/>
              </w:rPr>
            </w:pPr>
            <w:r w:rsidRPr="005E6E0A">
              <w:rPr>
                <w:rFonts w:hint="eastAsia"/>
                <w:szCs w:val="22"/>
              </w:rPr>
              <w:t>計画性</w:t>
            </w:r>
          </w:p>
        </w:tc>
        <w:tc>
          <w:tcPr>
            <w:tcW w:w="1843" w:type="dxa"/>
            <w:shd w:val="clear" w:color="auto" w:fill="auto"/>
          </w:tcPr>
          <w:p w:rsidR="00C038AA" w:rsidRPr="005E6E0A" w:rsidRDefault="00C038AA" w:rsidP="009B757E">
            <w:pPr>
              <w:rPr>
                <w:szCs w:val="22"/>
              </w:rPr>
            </w:pPr>
            <w:r w:rsidRPr="005E6E0A">
              <w:rPr>
                <w:rFonts w:hint="eastAsia"/>
                <w:szCs w:val="22"/>
              </w:rPr>
              <w:t>事業計画の妥当性</w:t>
            </w:r>
          </w:p>
        </w:tc>
        <w:tc>
          <w:tcPr>
            <w:tcW w:w="5231" w:type="dxa"/>
            <w:shd w:val="clear" w:color="auto" w:fill="auto"/>
          </w:tcPr>
          <w:p w:rsidR="00C038AA" w:rsidRPr="005E6E0A" w:rsidRDefault="00C038AA" w:rsidP="009B757E">
            <w:pPr>
              <w:rPr>
                <w:szCs w:val="22"/>
              </w:rPr>
            </w:pPr>
            <w:r w:rsidRPr="005E6E0A">
              <w:rPr>
                <w:rFonts w:hint="eastAsia"/>
                <w:szCs w:val="22"/>
              </w:rPr>
              <w:t>計画する売上げや収益性の実現性や妥当性があり、継続的な営業が見込まれるか。</w:t>
            </w:r>
          </w:p>
        </w:tc>
        <w:tc>
          <w:tcPr>
            <w:tcW w:w="709" w:type="dxa"/>
            <w:shd w:val="clear" w:color="auto" w:fill="auto"/>
          </w:tcPr>
          <w:p w:rsidR="00C038AA" w:rsidRPr="005E6E0A" w:rsidRDefault="00C038AA" w:rsidP="009B757E">
            <w:pPr>
              <w:rPr>
                <w:szCs w:val="22"/>
              </w:rPr>
            </w:pPr>
            <w:r w:rsidRPr="005E6E0A">
              <w:rPr>
                <w:rFonts w:hint="eastAsia"/>
                <w:szCs w:val="22"/>
              </w:rPr>
              <w:t>20</w:t>
            </w:r>
          </w:p>
        </w:tc>
        <w:tc>
          <w:tcPr>
            <w:tcW w:w="655" w:type="dxa"/>
            <w:shd w:val="clear" w:color="auto" w:fill="auto"/>
          </w:tcPr>
          <w:p w:rsidR="00C038AA" w:rsidRPr="005E6E0A" w:rsidRDefault="00C038AA" w:rsidP="009B757E">
            <w:pPr>
              <w:rPr>
                <w:szCs w:val="22"/>
              </w:rPr>
            </w:pPr>
            <w:r w:rsidRPr="005E6E0A">
              <w:rPr>
                <w:rFonts w:hint="eastAsia"/>
                <w:szCs w:val="22"/>
              </w:rPr>
              <w:t>20</w:t>
            </w:r>
          </w:p>
        </w:tc>
      </w:tr>
    </w:tbl>
    <w:p w:rsidR="003166C6" w:rsidRPr="005E6E0A" w:rsidRDefault="003166C6" w:rsidP="008B56B1">
      <w:pPr>
        <w:pStyle w:val="Default"/>
        <w:ind w:left="220" w:hangingChars="100" w:hanging="220"/>
        <w:rPr>
          <w:rFonts w:ascii="ＭＳ 明朝" w:eastAsia="ＭＳ 明朝" w:hAnsi="ＭＳ 明朝"/>
          <w:sz w:val="22"/>
          <w:szCs w:val="22"/>
        </w:rPr>
      </w:pPr>
    </w:p>
    <w:p w:rsidR="008B56B1" w:rsidRPr="005E6E0A" w:rsidRDefault="008B56B1" w:rsidP="008B56B1">
      <w:pPr>
        <w:pStyle w:val="Default"/>
        <w:ind w:left="220" w:hangingChars="100" w:hanging="220"/>
        <w:rPr>
          <w:rFonts w:ascii="ＭＳ 明朝" w:eastAsia="ＭＳ 明朝" w:hAnsi="ＭＳ 明朝"/>
          <w:sz w:val="22"/>
          <w:szCs w:val="22"/>
        </w:rPr>
      </w:pPr>
      <w:r w:rsidRPr="005E6E0A">
        <w:rPr>
          <w:rFonts w:ascii="ＭＳ 明朝" w:eastAsia="ＭＳ 明朝" w:hAnsi="ＭＳ 明朝" w:hint="eastAsia"/>
          <w:sz w:val="22"/>
          <w:szCs w:val="22"/>
        </w:rPr>
        <w:t>（２）プレゼンテーション</w:t>
      </w:r>
    </w:p>
    <w:p w:rsidR="008B56B1" w:rsidRPr="005E6E0A" w:rsidRDefault="008A121A" w:rsidP="008B56B1">
      <w:pPr>
        <w:pStyle w:val="Default"/>
        <w:numPr>
          <w:ilvl w:val="0"/>
          <w:numId w:val="16"/>
        </w:numPr>
        <w:rPr>
          <w:rFonts w:ascii="ＭＳ 明朝" w:eastAsia="ＭＳ 明朝" w:hAnsi="ＭＳ 明朝"/>
          <w:sz w:val="22"/>
          <w:szCs w:val="22"/>
        </w:rPr>
      </w:pPr>
      <w:r w:rsidRPr="005E6E0A">
        <w:rPr>
          <w:rFonts w:ascii="ＭＳ 明朝" w:eastAsia="ＭＳ 明朝" w:hAnsi="ＭＳ 明朝" w:hint="eastAsia"/>
          <w:sz w:val="22"/>
          <w:szCs w:val="22"/>
        </w:rPr>
        <w:t>実施日時　令和</w:t>
      </w:r>
      <w:r w:rsidR="007D4876" w:rsidRPr="005E6E0A">
        <w:rPr>
          <w:rFonts w:ascii="ＭＳ 明朝" w:eastAsia="ＭＳ 明朝" w:hAnsi="ＭＳ 明朝" w:hint="eastAsia"/>
          <w:sz w:val="22"/>
          <w:szCs w:val="22"/>
        </w:rPr>
        <w:t>３</w:t>
      </w:r>
      <w:r w:rsidRPr="005E6E0A">
        <w:rPr>
          <w:rFonts w:ascii="ＭＳ 明朝" w:eastAsia="ＭＳ 明朝" w:hAnsi="ＭＳ 明朝" w:hint="eastAsia"/>
          <w:sz w:val="22"/>
          <w:szCs w:val="22"/>
        </w:rPr>
        <w:t>年</w:t>
      </w:r>
      <w:r w:rsidR="007D4876" w:rsidRPr="005E6E0A">
        <w:rPr>
          <w:rFonts w:ascii="ＭＳ 明朝" w:eastAsia="ＭＳ 明朝" w:hAnsi="ＭＳ 明朝" w:hint="eastAsia"/>
          <w:sz w:val="22"/>
          <w:szCs w:val="22"/>
        </w:rPr>
        <w:t>２</w:t>
      </w:r>
      <w:r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２２</w:t>
      </w:r>
      <w:r w:rsidRPr="005E6E0A">
        <w:rPr>
          <w:rFonts w:ascii="ＭＳ 明朝" w:eastAsia="ＭＳ 明朝" w:hAnsi="ＭＳ 明朝" w:hint="eastAsia"/>
          <w:sz w:val="22"/>
          <w:szCs w:val="22"/>
        </w:rPr>
        <w:t>日（</w:t>
      </w:r>
      <w:r w:rsidR="007D4876" w:rsidRPr="005E6E0A">
        <w:rPr>
          <w:rFonts w:ascii="ＭＳ 明朝" w:eastAsia="ＭＳ 明朝" w:hAnsi="ＭＳ 明朝" w:hint="eastAsia"/>
          <w:sz w:val="22"/>
          <w:szCs w:val="22"/>
        </w:rPr>
        <w:t>月</w:t>
      </w:r>
      <w:r w:rsidRPr="005E6E0A">
        <w:rPr>
          <w:rFonts w:ascii="ＭＳ 明朝" w:eastAsia="ＭＳ 明朝" w:hAnsi="ＭＳ 明朝" w:hint="eastAsia"/>
          <w:sz w:val="22"/>
          <w:szCs w:val="22"/>
        </w:rPr>
        <w:t>）～</w:t>
      </w:r>
      <w:r w:rsidR="007D4876" w:rsidRPr="005E6E0A">
        <w:rPr>
          <w:rFonts w:ascii="ＭＳ 明朝" w:eastAsia="ＭＳ 明朝" w:hAnsi="ＭＳ 明朝" w:hint="eastAsia"/>
          <w:sz w:val="22"/>
          <w:szCs w:val="22"/>
        </w:rPr>
        <w:t>２</w:t>
      </w:r>
      <w:r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２６</w:t>
      </w:r>
      <w:r w:rsidR="00041408" w:rsidRPr="005E6E0A">
        <w:rPr>
          <w:rFonts w:ascii="ＭＳ 明朝" w:eastAsia="ＭＳ 明朝" w:hAnsi="ＭＳ 明朝" w:hint="eastAsia"/>
          <w:sz w:val="22"/>
          <w:szCs w:val="22"/>
        </w:rPr>
        <w:t>日（</w:t>
      </w:r>
      <w:r w:rsidR="00011C80">
        <w:rPr>
          <w:rFonts w:ascii="ＭＳ 明朝" w:eastAsia="ＭＳ 明朝" w:hAnsi="ＭＳ 明朝" w:hint="eastAsia"/>
          <w:sz w:val="22"/>
          <w:szCs w:val="22"/>
        </w:rPr>
        <w:t>金</w:t>
      </w:r>
      <w:r w:rsidR="008B56B1" w:rsidRPr="005E6E0A">
        <w:rPr>
          <w:rFonts w:ascii="ＭＳ 明朝" w:eastAsia="ＭＳ 明朝" w:hAnsi="ＭＳ 明朝" w:hint="eastAsia"/>
          <w:sz w:val="22"/>
          <w:szCs w:val="22"/>
        </w:rPr>
        <w:t>）のいずれかの日</w:t>
      </w:r>
    </w:p>
    <w:p w:rsidR="008B56B1" w:rsidRPr="005E6E0A" w:rsidRDefault="008B56B1" w:rsidP="008B56B1">
      <w:pPr>
        <w:pStyle w:val="Default"/>
        <w:numPr>
          <w:ilvl w:val="0"/>
          <w:numId w:val="16"/>
        </w:numPr>
        <w:rPr>
          <w:rFonts w:ascii="ＭＳ 明朝" w:eastAsia="ＭＳ 明朝" w:hAnsi="ＭＳ 明朝"/>
          <w:sz w:val="22"/>
          <w:szCs w:val="22"/>
        </w:rPr>
      </w:pPr>
      <w:r w:rsidRPr="005E6E0A">
        <w:rPr>
          <w:rFonts w:ascii="ＭＳ 明朝" w:eastAsia="ＭＳ 明朝" w:hAnsi="ＭＳ 明朝" w:hint="eastAsia"/>
          <w:sz w:val="22"/>
          <w:szCs w:val="22"/>
        </w:rPr>
        <w:lastRenderedPageBreak/>
        <w:t>実施場所　宇多津町の指定する場所</w:t>
      </w:r>
    </w:p>
    <w:p w:rsidR="008B56B1" w:rsidRPr="005E6E0A" w:rsidRDefault="008A121A" w:rsidP="008B56B1">
      <w:pPr>
        <w:pStyle w:val="Default"/>
        <w:numPr>
          <w:ilvl w:val="0"/>
          <w:numId w:val="16"/>
        </w:numPr>
        <w:rPr>
          <w:rFonts w:ascii="ＭＳ 明朝" w:eastAsia="ＭＳ 明朝" w:hAnsi="ＭＳ 明朝"/>
          <w:sz w:val="22"/>
          <w:szCs w:val="22"/>
        </w:rPr>
      </w:pPr>
      <w:r w:rsidRPr="005E6E0A">
        <w:rPr>
          <w:rFonts w:ascii="ＭＳ 明朝" w:eastAsia="ＭＳ 明朝" w:hAnsi="ＭＳ 明朝" w:hint="eastAsia"/>
          <w:sz w:val="22"/>
          <w:szCs w:val="22"/>
        </w:rPr>
        <w:t>内　　容　プレゼンテーション（20分）、質疑応答（10</w:t>
      </w:r>
      <w:r w:rsidR="008B56B1" w:rsidRPr="005E6E0A">
        <w:rPr>
          <w:rFonts w:ascii="ＭＳ 明朝" w:eastAsia="ＭＳ 明朝" w:hAnsi="ＭＳ 明朝" w:hint="eastAsia"/>
          <w:sz w:val="22"/>
          <w:szCs w:val="22"/>
        </w:rPr>
        <w:t>分）</w:t>
      </w:r>
    </w:p>
    <w:p w:rsidR="008B56B1" w:rsidRPr="005E6E0A" w:rsidRDefault="008B56B1" w:rsidP="008B56B1">
      <w:pPr>
        <w:pStyle w:val="Default"/>
        <w:numPr>
          <w:ilvl w:val="0"/>
          <w:numId w:val="16"/>
        </w:numPr>
        <w:rPr>
          <w:rFonts w:ascii="ＭＳ 明朝" w:eastAsia="ＭＳ 明朝" w:hAnsi="ＭＳ 明朝"/>
          <w:sz w:val="22"/>
          <w:szCs w:val="22"/>
        </w:rPr>
      </w:pPr>
      <w:r w:rsidRPr="005E6E0A">
        <w:rPr>
          <w:rFonts w:ascii="ＭＳ 明朝" w:eastAsia="ＭＳ 明朝" w:hAnsi="ＭＳ 明朝" w:hint="eastAsia"/>
          <w:spacing w:val="55"/>
          <w:sz w:val="22"/>
          <w:szCs w:val="22"/>
          <w:fitText w:val="880" w:id="-2119934464"/>
        </w:rPr>
        <w:t>その</w:t>
      </w:r>
      <w:r w:rsidRPr="005E6E0A">
        <w:rPr>
          <w:rFonts w:ascii="ＭＳ 明朝" w:eastAsia="ＭＳ 明朝" w:hAnsi="ＭＳ 明朝" w:hint="eastAsia"/>
          <w:sz w:val="22"/>
          <w:szCs w:val="22"/>
          <w:fitText w:val="880" w:id="-2119934464"/>
        </w:rPr>
        <w:t>他</w:t>
      </w:r>
    </w:p>
    <w:p w:rsidR="008B56B1" w:rsidRPr="005E6E0A" w:rsidRDefault="00205F16" w:rsidP="00205F16">
      <w:pPr>
        <w:pStyle w:val="Default"/>
        <w:numPr>
          <w:ilvl w:val="1"/>
          <w:numId w:val="16"/>
        </w:numPr>
        <w:rPr>
          <w:rFonts w:ascii="ＭＳ 明朝" w:eastAsia="ＭＳ 明朝" w:hAnsi="ＭＳ 明朝"/>
          <w:sz w:val="22"/>
          <w:szCs w:val="22"/>
        </w:rPr>
      </w:pPr>
      <w:r w:rsidRPr="005E6E0A">
        <w:rPr>
          <w:rFonts w:ascii="ＭＳ 明朝" w:eastAsia="ＭＳ 明朝" w:hAnsi="ＭＳ 明朝" w:hint="eastAsia"/>
          <w:sz w:val="22"/>
          <w:szCs w:val="22"/>
        </w:rPr>
        <w:t>応募資格を満たさない事業者については</w:t>
      </w:r>
      <w:r w:rsidR="002B120E" w:rsidRPr="005E6E0A">
        <w:rPr>
          <w:rFonts w:ascii="ＭＳ 明朝" w:eastAsia="ＭＳ 明朝" w:hAnsi="ＭＳ 明朝" w:hint="eastAsia"/>
          <w:sz w:val="22"/>
          <w:szCs w:val="22"/>
        </w:rPr>
        <w:t>、</w:t>
      </w:r>
      <w:r w:rsidRPr="005E6E0A">
        <w:rPr>
          <w:rFonts w:ascii="ＭＳ 明朝" w:eastAsia="ＭＳ 明朝" w:hAnsi="ＭＳ 明朝" w:hint="eastAsia"/>
          <w:sz w:val="22"/>
          <w:szCs w:val="22"/>
        </w:rPr>
        <w:t>プレゼンテーション審査を行わない。</w:t>
      </w:r>
    </w:p>
    <w:p w:rsidR="00205F16" w:rsidRPr="005E6E0A" w:rsidRDefault="00205F16" w:rsidP="00205F16">
      <w:pPr>
        <w:pStyle w:val="Default"/>
        <w:numPr>
          <w:ilvl w:val="1"/>
          <w:numId w:val="16"/>
        </w:numPr>
        <w:rPr>
          <w:rFonts w:ascii="ＭＳ 明朝" w:eastAsia="ＭＳ 明朝" w:hAnsi="ＭＳ 明朝"/>
          <w:sz w:val="22"/>
          <w:szCs w:val="22"/>
        </w:rPr>
      </w:pPr>
      <w:r w:rsidRPr="005E6E0A">
        <w:rPr>
          <w:rFonts w:ascii="ＭＳ 明朝" w:eastAsia="ＭＳ 明朝" w:hAnsi="ＭＳ 明朝" w:hint="eastAsia"/>
          <w:sz w:val="22"/>
          <w:szCs w:val="22"/>
        </w:rPr>
        <w:t>プレゼンテーションで説明する者は、原則として企画提案書に記した担当者とする。</w:t>
      </w:r>
    </w:p>
    <w:p w:rsidR="008B56B1" w:rsidRPr="005E6E0A" w:rsidRDefault="00205F16" w:rsidP="00205F16">
      <w:pPr>
        <w:pStyle w:val="Default"/>
        <w:numPr>
          <w:ilvl w:val="1"/>
          <w:numId w:val="16"/>
        </w:numPr>
        <w:rPr>
          <w:rFonts w:ascii="ＭＳ 明朝" w:eastAsia="ＭＳ 明朝" w:hAnsi="ＭＳ 明朝"/>
          <w:sz w:val="22"/>
          <w:szCs w:val="22"/>
        </w:rPr>
      </w:pPr>
      <w:r w:rsidRPr="005E6E0A">
        <w:rPr>
          <w:rFonts w:ascii="ＭＳ 明朝" w:eastAsia="ＭＳ 明朝" w:hAnsi="ＭＳ 明朝" w:hint="eastAsia"/>
          <w:sz w:val="22"/>
          <w:szCs w:val="22"/>
        </w:rPr>
        <w:t>プレゼンテーション</w:t>
      </w:r>
      <w:r w:rsidR="008A121A" w:rsidRPr="005E6E0A">
        <w:rPr>
          <w:rFonts w:ascii="ＭＳ 明朝" w:eastAsia="ＭＳ 明朝" w:hAnsi="ＭＳ 明朝" w:hint="eastAsia"/>
          <w:sz w:val="22"/>
          <w:szCs w:val="22"/>
        </w:rPr>
        <w:t>は、提出済みの企画提案書に加え</w:t>
      </w:r>
      <w:r w:rsidR="00837D4C" w:rsidRPr="005E6E0A">
        <w:rPr>
          <w:rFonts w:ascii="ＭＳ 明朝" w:eastAsia="ＭＳ 明朝" w:hAnsi="ＭＳ 明朝" w:hint="eastAsia"/>
          <w:sz w:val="22"/>
          <w:szCs w:val="22"/>
        </w:rPr>
        <w:t>プロジェクターで投影するスライ</w:t>
      </w:r>
      <w:r w:rsidR="00C06603" w:rsidRPr="005E6E0A">
        <w:rPr>
          <w:rFonts w:ascii="ＭＳ 明朝" w:eastAsia="ＭＳ 明朝" w:hAnsi="ＭＳ 明朝" w:hint="eastAsia"/>
          <w:sz w:val="22"/>
          <w:szCs w:val="22"/>
        </w:rPr>
        <w:t>ドショー（パワーポイント使用）で行うことができる</w:t>
      </w:r>
      <w:r w:rsidRPr="005E6E0A">
        <w:rPr>
          <w:rFonts w:ascii="ＭＳ 明朝" w:eastAsia="ＭＳ 明朝" w:hAnsi="ＭＳ 明朝" w:hint="eastAsia"/>
          <w:sz w:val="22"/>
          <w:szCs w:val="22"/>
        </w:rPr>
        <w:t>。</w:t>
      </w:r>
      <w:r w:rsidR="00C06603" w:rsidRPr="005E6E0A">
        <w:rPr>
          <w:rFonts w:ascii="ＭＳ 明朝" w:eastAsia="ＭＳ 明朝" w:hAnsi="ＭＳ 明朝" w:hint="eastAsia"/>
          <w:sz w:val="22"/>
          <w:szCs w:val="22"/>
        </w:rPr>
        <w:t>パソコン（Windows）、プロジェクター、スクリーンは貸し出し可能であり、データは</w:t>
      </w:r>
      <w:r w:rsidR="00C06603" w:rsidRPr="005E6E0A">
        <w:rPr>
          <w:rFonts w:ascii="ＭＳ 明朝" w:eastAsia="ＭＳ 明朝" w:hAnsi="ＭＳ 明朝"/>
          <w:sz w:val="22"/>
          <w:szCs w:val="22"/>
        </w:rPr>
        <w:t>CD-R</w:t>
      </w:r>
      <w:r w:rsidR="00C06603" w:rsidRPr="005E6E0A">
        <w:rPr>
          <w:rFonts w:ascii="ＭＳ 明朝" w:eastAsia="ＭＳ 明朝" w:hAnsi="ＭＳ 明朝" w:hint="eastAsia"/>
          <w:sz w:val="22"/>
          <w:szCs w:val="22"/>
        </w:rPr>
        <w:t>、USB、SDカードを持参し使用することができる。</w:t>
      </w:r>
    </w:p>
    <w:p w:rsidR="00C06603" w:rsidRPr="005E6E0A" w:rsidRDefault="00C06603" w:rsidP="00205F16">
      <w:pPr>
        <w:pStyle w:val="Default"/>
        <w:numPr>
          <w:ilvl w:val="1"/>
          <w:numId w:val="16"/>
        </w:numPr>
        <w:rPr>
          <w:rFonts w:ascii="ＭＳ 明朝" w:eastAsia="ＭＳ 明朝" w:hAnsi="ＭＳ 明朝"/>
          <w:sz w:val="22"/>
          <w:szCs w:val="22"/>
        </w:rPr>
      </w:pPr>
      <w:r w:rsidRPr="005E6E0A">
        <w:rPr>
          <w:rFonts w:ascii="ＭＳ 明朝" w:eastAsia="ＭＳ 明朝" w:hAnsi="ＭＳ 明朝" w:hint="eastAsia"/>
          <w:sz w:val="22"/>
          <w:szCs w:val="22"/>
        </w:rPr>
        <w:t>追加資料は配布できない。さらに企画提案書の内容を逸脱しないこととする。</w:t>
      </w:r>
    </w:p>
    <w:p w:rsidR="00205F16" w:rsidRPr="005E6E0A" w:rsidRDefault="00205F16" w:rsidP="00205F16">
      <w:pPr>
        <w:pStyle w:val="Default"/>
        <w:ind w:left="1245"/>
        <w:rPr>
          <w:rFonts w:ascii="ＭＳ 明朝" w:eastAsia="ＭＳ 明朝" w:hAnsi="ＭＳ 明朝"/>
          <w:sz w:val="22"/>
          <w:szCs w:val="22"/>
        </w:rPr>
      </w:pPr>
    </w:p>
    <w:p w:rsidR="00C038AA" w:rsidRPr="005E6E0A" w:rsidRDefault="003166C6" w:rsidP="006067AA">
      <w:pPr>
        <w:pStyle w:val="Default"/>
        <w:rPr>
          <w:rFonts w:ascii="ＭＳ 明朝" w:eastAsia="ＭＳ 明朝" w:hAnsi="ＭＳ 明朝"/>
          <w:sz w:val="22"/>
          <w:szCs w:val="22"/>
        </w:rPr>
      </w:pPr>
      <w:r w:rsidRPr="005E6E0A">
        <w:rPr>
          <w:rFonts w:ascii="ＭＳ 明朝" w:eastAsia="ＭＳ 明朝" w:hAnsi="ＭＳ 明朝" w:hint="eastAsia"/>
          <w:sz w:val="22"/>
          <w:szCs w:val="22"/>
        </w:rPr>
        <w:t>９</w:t>
      </w:r>
      <w:r w:rsidR="003E4164" w:rsidRPr="005E6E0A">
        <w:rPr>
          <w:rFonts w:ascii="ＭＳ 明朝" w:eastAsia="ＭＳ 明朝" w:hAnsi="ＭＳ 明朝" w:hint="eastAsia"/>
          <w:sz w:val="22"/>
          <w:szCs w:val="22"/>
        </w:rPr>
        <w:t>．事業者選定の取消し</w:t>
      </w:r>
    </w:p>
    <w:p w:rsidR="003E4164" w:rsidRPr="005E6E0A" w:rsidRDefault="003E4164" w:rsidP="006067AA">
      <w:pPr>
        <w:pStyle w:val="Default"/>
        <w:rPr>
          <w:rFonts w:ascii="ＭＳ 明朝" w:eastAsia="ＭＳ 明朝" w:hAnsi="ＭＳ 明朝"/>
          <w:sz w:val="22"/>
          <w:szCs w:val="22"/>
        </w:rPr>
      </w:pPr>
      <w:r w:rsidRPr="005E6E0A">
        <w:rPr>
          <w:rFonts w:ascii="ＭＳ 明朝" w:eastAsia="ＭＳ 明朝" w:hAnsi="ＭＳ 明朝" w:hint="eastAsia"/>
          <w:sz w:val="22"/>
          <w:szCs w:val="22"/>
        </w:rPr>
        <w:t xml:space="preserve">　次のいずれかに該当する場合は事業者の選定を取消したうえ、改めて次点者を事業者と</w:t>
      </w:r>
      <w:r w:rsidR="008E7BA1" w:rsidRPr="005E6E0A">
        <w:rPr>
          <w:rFonts w:ascii="ＭＳ 明朝" w:eastAsia="ＭＳ 明朝" w:hAnsi="ＭＳ 明朝" w:hint="eastAsia"/>
          <w:sz w:val="22"/>
          <w:szCs w:val="22"/>
        </w:rPr>
        <w:t>する</w:t>
      </w:r>
      <w:r w:rsidRPr="005E6E0A">
        <w:rPr>
          <w:rFonts w:ascii="ＭＳ 明朝" w:eastAsia="ＭＳ 明朝" w:hAnsi="ＭＳ 明朝" w:hint="eastAsia"/>
          <w:sz w:val="22"/>
          <w:szCs w:val="22"/>
        </w:rPr>
        <w:t>。</w:t>
      </w:r>
    </w:p>
    <w:p w:rsidR="003E4164" w:rsidRPr="005E6E0A" w:rsidRDefault="00C402B2" w:rsidP="003E4164">
      <w:pPr>
        <w:pStyle w:val="Default"/>
        <w:numPr>
          <w:ilvl w:val="0"/>
          <w:numId w:val="13"/>
        </w:numPr>
        <w:rPr>
          <w:rFonts w:ascii="ＭＳ 明朝" w:eastAsia="ＭＳ 明朝" w:hAnsi="ＭＳ 明朝"/>
          <w:sz w:val="22"/>
          <w:szCs w:val="22"/>
        </w:rPr>
      </w:pPr>
      <w:r w:rsidRPr="005E6E0A">
        <w:rPr>
          <w:rFonts w:ascii="ＭＳ 明朝" w:eastAsia="ＭＳ 明朝" w:hAnsi="ＭＳ 明朝" w:hint="eastAsia"/>
          <w:sz w:val="22"/>
          <w:szCs w:val="22"/>
        </w:rPr>
        <w:t>正当な理由なくして、指定された期日までに行政</w:t>
      </w:r>
      <w:r w:rsidR="003E4164" w:rsidRPr="005E6E0A">
        <w:rPr>
          <w:rFonts w:ascii="ＭＳ 明朝" w:eastAsia="ＭＳ 明朝" w:hAnsi="ＭＳ 明朝" w:hint="eastAsia"/>
          <w:sz w:val="22"/>
          <w:szCs w:val="22"/>
        </w:rPr>
        <w:t>財産使用許可の手続きに応じなかったとき。</w:t>
      </w:r>
    </w:p>
    <w:p w:rsidR="003E4164" w:rsidRPr="005E6E0A" w:rsidRDefault="003E4164" w:rsidP="003E4164">
      <w:pPr>
        <w:pStyle w:val="Default"/>
        <w:numPr>
          <w:ilvl w:val="0"/>
          <w:numId w:val="13"/>
        </w:numPr>
        <w:rPr>
          <w:rFonts w:ascii="ＭＳ 明朝" w:eastAsia="ＭＳ 明朝" w:hAnsi="ＭＳ 明朝"/>
          <w:sz w:val="22"/>
          <w:szCs w:val="22"/>
        </w:rPr>
      </w:pPr>
      <w:r w:rsidRPr="005E6E0A">
        <w:rPr>
          <w:rFonts w:ascii="ＭＳ 明朝" w:eastAsia="ＭＳ 明朝" w:hAnsi="ＭＳ 明朝" w:hint="eastAsia"/>
          <w:sz w:val="22"/>
          <w:szCs w:val="22"/>
        </w:rPr>
        <w:t>指定された期日までに</w:t>
      </w:r>
      <w:r w:rsidR="008A121A" w:rsidRPr="005E6E0A">
        <w:rPr>
          <w:rFonts w:ascii="ＭＳ 明朝" w:eastAsia="ＭＳ 明朝" w:hAnsi="ＭＳ 明朝" w:hint="eastAsia"/>
          <w:sz w:val="22"/>
          <w:szCs w:val="22"/>
        </w:rPr>
        <w:t>敷金及び保証金を</w:t>
      </w:r>
      <w:r w:rsidRPr="005E6E0A">
        <w:rPr>
          <w:rFonts w:ascii="ＭＳ 明朝" w:eastAsia="ＭＳ 明朝" w:hAnsi="ＭＳ 明朝" w:hint="eastAsia"/>
          <w:sz w:val="22"/>
          <w:szCs w:val="22"/>
        </w:rPr>
        <w:t>納入しなかったとき。</w:t>
      </w:r>
    </w:p>
    <w:p w:rsidR="003E4164" w:rsidRPr="005E6E0A" w:rsidRDefault="00001EA8" w:rsidP="003E4164">
      <w:pPr>
        <w:pStyle w:val="Default"/>
        <w:numPr>
          <w:ilvl w:val="0"/>
          <w:numId w:val="13"/>
        </w:numPr>
        <w:rPr>
          <w:rFonts w:ascii="ＭＳ 明朝" w:eastAsia="ＭＳ 明朝" w:hAnsi="ＭＳ 明朝"/>
          <w:sz w:val="22"/>
          <w:szCs w:val="22"/>
        </w:rPr>
      </w:pPr>
      <w:r w:rsidRPr="005E6E0A">
        <w:rPr>
          <w:rFonts w:ascii="ＭＳ 明朝" w:eastAsia="ＭＳ 明朝" w:hAnsi="ＭＳ 明朝" w:hint="eastAsia"/>
          <w:sz w:val="22"/>
          <w:szCs w:val="22"/>
        </w:rPr>
        <w:t>事業者に選定された</w:t>
      </w:r>
      <w:r w:rsidR="00AD3C16" w:rsidRPr="005E6E0A">
        <w:rPr>
          <w:rFonts w:ascii="ＭＳ 明朝" w:eastAsia="ＭＳ 明朝" w:hAnsi="ＭＳ 明朝" w:hint="eastAsia"/>
          <w:sz w:val="22"/>
          <w:szCs w:val="22"/>
        </w:rPr>
        <w:t>者</w:t>
      </w:r>
      <w:r w:rsidR="003E4164" w:rsidRPr="005E6E0A">
        <w:rPr>
          <w:rFonts w:ascii="ＭＳ 明朝" w:eastAsia="ＭＳ 明朝" w:hAnsi="ＭＳ 明朝" w:hint="eastAsia"/>
          <w:sz w:val="22"/>
          <w:szCs w:val="22"/>
        </w:rPr>
        <w:t>が</w:t>
      </w:r>
      <w:r w:rsidR="002B120E" w:rsidRPr="005E6E0A">
        <w:rPr>
          <w:rFonts w:ascii="ＭＳ 明朝" w:eastAsia="ＭＳ 明朝" w:hAnsi="ＭＳ 明朝" w:hint="eastAsia"/>
          <w:sz w:val="22"/>
          <w:szCs w:val="22"/>
        </w:rPr>
        <w:t>、</w:t>
      </w:r>
      <w:r w:rsidR="003E4164" w:rsidRPr="005E6E0A">
        <w:rPr>
          <w:rFonts w:ascii="ＭＳ 明朝" w:eastAsia="ＭＳ 明朝" w:hAnsi="ＭＳ 明朝" w:hint="eastAsia"/>
          <w:sz w:val="22"/>
          <w:szCs w:val="22"/>
        </w:rPr>
        <w:t>自ら辞退したとき。</w:t>
      </w:r>
    </w:p>
    <w:p w:rsidR="003E4164" w:rsidRPr="005E6E0A" w:rsidRDefault="003E4164" w:rsidP="003E4164">
      <w:pPr>
        <w:pStyle w:val="Default"/>
        <w:numPr>
          <w:ilvl w:val="0"/>
          <w:numId w:val="13"/>
        </w:numPr>
        <w:rPr>
          <w:rFonts w:ascii="ＭＳ 明朝" w:eastAsia="ＭＳ 明朝" w:hAnsi="ＭＳ 明朝"/>
          <w:sz w:val="22"/>
          <w:szCs w:val="22"/>
        </w:rPr>
      </w:pPr>
      <w:r w:rsidRPr="005E6E0A">
        <w:rPr>
          <w:rFonts w:ascii="ＭＳ 明朝" w:eastAsia="ＭＳ 明朝" w:hAnsi="ＭＳ 明朝" w:hint="eastAsia"/>
          <w:sz w:val="22"/>
          <w:szCs w:val="22"/>
        </w:rPr>
        <w:t>事業者に選定された後、応募資格がないことが判明したとき、又は応募資格を失ったとき。</w:t>
      </w:r>
    </w:p>
    <w:p w:rsidR="003E4164" w:rsidRPr="005E6E0A" w:rsidRDefault="003E4164" w:rsidP="003E4164">
      <w:pPr>
        <w:pStyle w:val="Default"/>
        <w:numPr>
          <w:ilvl w:val="0"/>
          <w:numId w:val="13"/>
        </w:numPr>
        <w:rPr>
          <w:rFonts w:ascii="ＭＳ 明朝" w:eastAsia="ＭＳ 明朝" w:hAnsi="ＭＳ 明朝"/>
          <w:sz w:val="22"/>
          <w:szCs w:val="22"/>
        </w:rPr>
      </w:pPr>
      <w:r w:rsidRPr="005E6E0A">
        <w:rPr>
          <w:rFonts w:ascii="ＭＳ 明朝" w:eastAsia="ＭＳ 明朝" w:hAnsi="ＭＳ 明朝" w:hint="eastAsia"/>
          <w:sz w:val="22"/>
          <w:szCs w:val="22"/>
        </w:rPr>
        <w:t>その他宇多津町が事業者として不適当と認めたとき。</w:t>
      </w:r>
    </w:p>
    <w:p w:rsidR="00296BAB" w:rsidRPr="005E6E0A" w:rsidRDefault="00296BAB" w:rsidP="00296BAB">
      <w:pPr>
        <w:pStyle w:val="Default"/>
        <w:rPr>
          <w:rFonts w:ascii="ＭＳ 明朝" w:eastAsia="ＭＳ 明朝" w:hAnsi="ＭＳ 明朝"/>
          <w:sz w:val="22"/>
          <w:szCs w:val="22"/>
        </w:rPr>
      </w:pPr>
    </w:p>
    <w:p w:rsidR="00296BAB" w:rsidRPr="005E6E0A" w:rsidRDefault="003166C6"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１０</w:t>
      </w:r>
      <w:r w:rsidR="00296BAB" w:rsidRPr="005E6E0A">
        <w:rPr>
          <w:rFonts w:ascii="ＭＳ 明朝" w:eastAsia="ＭＳ 明朝" w:hAnsi="ＭＳ 明朝" w:hint="eastAsia"/>
          <w:sz w:val="22"/>
          <w:szCs w:val="22"/>
        </w:rPr>
        <w:t>．スケジュール</w:t>
      </w:r>
    </w:p>
    <w:tbl>
      <w:tblPr>
        <w:tblStyle w:val="ab"/>
        <w:tblW w:w="0" w:type="auto"/>
        <w:tblLook w:val="04A0" w:firstRow="1" w:lastRow="0" w:firstColumn="1" w:lastColumn="0" w:noHBand="0" w:noVBand="1"/>
      </w:tblPr>
      <w:tblGrid>
        <w:gridCol w:w="3397"/>
        <w:gridCol w:w="6457"/>
      </w:tblGrid>
      <w:tr w:rsidR="00296BAB" w:rsidRPr="005E6E0A" w:rsidTr="007D4876">
        <w:tc>
          <w:tcPr>
            <w:tcW w:w="3397" w:type="dxa"/>
          </w:tcPr>
          <w:p w:rsidR="00296BAB" w:rsidRPr="005E6E0A" w:rsidRDefault="00296BAB" w:rsidP="00296BAB">
            <w:pPr>
              <w:pStyle w:val="Default"/>
              <w:jc w:val="center"/>
              <w:rPr>
                <w:rFonts w:ascii="ＭＳ 明朝" w:eastAsia="ＭＳ 明朝" w:hAnsi="ＭＳ 明朝"/>
                <w:sz w:val="22"/>
                <w:szCs w:val="22"/>
              </w:rPr>
            </w:pPr>
            <w:r w:rsidRPr="005E6E0A">
              <w:rPr>
                <w:rFonts w:ascii="ＭＳ 明朝" w:eastAsia="ＭＳ 明朝" w:hAnsi="ＭＳ 明朝" w:hint="eastAsia"/>
                <w:sz w:val="22"/>
                <w:szCs w:val="22"/>
              </w:rPr>
              <w:t>項目</w:t>
            </w:r>
          </w:p>
        </w:tc>
        <w:tc>
          <w:tcPr>
            <w:tcW w:w="6457" w:type="dxa"/>
          </w:tcPr>
          <w:p w:rsidR="00296BAB" w:rsidRPr="005E6E0A" w:rsidRDefault="00296BAB" w:rsidP="00296BAB">
            <w:pPr>
              <w:pStyle w:val="Default"/>
              <w:jc w:val="center"/>
              <w:rPr>
                <w:rFonts w:ascii="ＭＳ 明朝" w:eastAsia="ＭＳ 明朝" w:hAnsi="ＭＳ 明朝"/>
                <w:sz w:val="22"/>
                <w:szCs w:val="22"/>
              </w:rPr>
            </w:pPr>
            <w:r w:rsidRPr="005E6E0A">
              <w:rPr>
                <w:rFonts w:ascii="ＭＳ 明朝" w:eastAsia="ＭＳ 明朝" w:hAnsi="ＭＳ 明朝" w:hint="eastAsia"/>
                <w:sz w:val="22"/>
                <w:szCs w:val="22"/>
              </w:rPr>
              <w:t>スケジュール</w:t>
            </w:r>
          </w:p>
        </w:tc>
      </w:tr>
      <w:tr w:rsidR="00296BAB" w:rsidRPr="005E6E0A" w:rsidTr="007D4876">
        <w:trPr>
          <w:trHeight w:val="340"/>
        </w:trPr>
        <w:tc>
          <w:tcPr>
            <w:tcW w:w="3397" w:type="dxa"/>
          </w:tcPr>
          <w:p w:rsidR="00296BAB" w:rsidRPr="005E6E0A" w:rsidRDefault="00296BAB"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募集開始</w:t>
            </w:r>
          </w:p>
        </w:tc>
        <w:tc>
          <w:tcPr>
            <w:tcW w:w="6457" w:type="dxa"/>
          </w:tcPr>
          <w:p w:rsidR="00296BAB" w:rsidRPr="005E6E0A" w:rsidRDefault="001B5EB4" w:rsidP="001B5EB4">
            <w:pPr>
              <w:pStyle w:val="Default"/>
              <w:rPr>
                <w:rFonts w:ascii="ＭＳ 明朝" w:eastAsia="ＭＳ 明朝" w:hAnsi="ＭＳ 明朝"/>
                <w:sz w:val="22"/>
                <w:szCs w:val="22"/>
              </w:rPr>
            </w:pPr>
            <w:r w:rsidRPr="005E6E0A">
              <w:rPr>
                <w:rFonts w:ascii="ＭＳ 明朝" w:eastAsia="ＭＳ 明朝" w:hAnsi="ＭＳ 明朝" w:hint="eastAsia"/>
                <w:sz w:val="22"/>
                <w:szCs w:val="22"/>
              </w:rPr>
              <w:t>令和３</w:t>
            </w:r>
            <w:r w:rsidR="00296BAB" w:rsidRPr="005E6E0A">
              <w:rPr>
                <w:rFonts w:ascii="ＭＳ 明朝" w:eastAsia="ＭＳ 明朝" w:hAnsi="ＭＳ 明朝" w:hint="eastAsia"/>
                <w:sz w:val="22"/>
                <w:szCs w:val="22"/>
              </w:rPr>
              <w:t>年</w:t>
            </w:r>
            <w:r w:rsidRPr="005E6E0A">
              <w:rPr>
                <w:rFonts w:ascii="ＭＳ 明朝" w:eastAsia="ＭＳ 明朝" w:hAnsi="ＭＳ 明朝" w:hint="eastAsia"/>
                <w:sz w:val="22"/>
                <w:szCs w:val="22"/>
              </w:rPr>
              <w:t>１</w:t>
            </w:r>
            <w:r w:rsidR="00296BAB" w:rsidRPr="005E6E0A">
              <w:rPr>
                <w:rFonts w:ascii="ＭＳ 明朝" w:eastAsia="ＭＳ 明朝" w:hAnsi="ＭＳ 明朝" w:hint="eastAsia"/>
                <w:sz w:val="22"/>
                <w:szCs w:val="22"/>
              </w:rPr>
              <w:t>月</w:t>
            </w:r>
            <w:r w:rsidR="0049145E">
              <w:rPr>
                <w:rFonts w:ascii="ＭＳ 明朝" w:eastAsia="ＭＳ 明朝" w:hAnsi="ＭＳ 明朝" w:hint="eastAsia"/>
                <w:sz w:val="22"/>
                <w:szCs w:val="22"/>
              </w:rPr>
              <w:t>１８</w:t>
            </w:r>
            <w:r w:rsidR="00296BAB" w:rsidRPr="005E6E0A">
              <w:rPr>
                <w:rFonts w:ascii="ＭＳ 明朝" w:eastAsia="ＭＳ 明朝" w:hAnsi="ＭＳ 明朝" w:hint="eastAsia"/>
                <w:sz w:val="22"/>
                <w:szCs w:val="22"/>
              </w:rPr>
              <w:t>日（</w:t>
            </w:r>
            <w:r w:rsidR="0049145E">
              <w:rPr>
                <w:rFonts w:ascii="ＭＳ 明朝" w:eastAsia="ＭＳ 明朝" w:hAnsi="ＭＳ 明朝" w:hint="eastAsia"/>
                <w:sz w:val="22"/>
                <w:szCs w:val="22"/>
              </w:rPr>
              <w:t>月）</w:t>
            </w:r>
          </w:p>
        </w:tc>
      </w:tr>
      <w:tr w:rsidR="00D746FB" w:rsidRPr="005E6E0A" w:rsidTr="007D4876">
        <w:trPr>
          <w:trHeight w:val="340"/>
        </w:trPr>
        <w:tc>
          <w:tcPr>
            <w:tcW w:w="3397" w:type="dxa"/>
          </w:tcPr>
          <w:p w:rsidR="00D746FB" w:rsidRPr="005E6E0A" w:rsidRDefault="007D4876" w:rsidP="00D746FB">
            <w:pPr>
              <w:pStyle w:val="Default"/>
              <w:rPr>
                <w:rFonts w:ascii="ＭＳ 明朝" w:eastAsia="ＭＳ 明朝" w:hAnsi="ＭＳ 明朝"/>
                <w:sz w:val="22"/>
                <w:szCs w:val="22"/>
              </w:rPr>
            </w:pPr>
            <w:r w:rsidRPr="005E6E0A">
              <w:rPr>
                <w:rFonts w:ascii="ＭＳ 明朝" w:eastAsia="ＭＳ 明朝" w:hAnsi="ＭＳ 明朝" w:hint="eastAsia"/>
                <w:sz w:val="22"/>
                <w:szCs w:val="22"/>
              </w:rPr>
              <w:t>質疑</w:t>
            </w:r>
            <w:r w:rsidR="00D746FB" w:rsidRPr="005E6E0A">
              <w:rPr>
                <w:rFonts w:ascii="ＭＳ 明朝" w:eastAsia="ＭＳ 明朝" w:hAnsi="ＭＳ 明朝" w:hint="eastAsia"/>
                <w:sz w:val="22"/>
                <w:szCs w:val="22"/>
              </w:rPr>
              <w:t>書の受付期間</w:t>
            </w:r>
          </w:p>
        </w:tc>
        <w:tc>
          <w:tcPr>
            <w:tcW w:w="6457" w:type="dxa"/>
          </w:tcPr>
          <w:p w:rsidR="00D746FB" w:rsidRPr="005E6E0A" w:rsidRDefault="001B5EB4" w:rsidP="0049145E">
            <w:pPr>
              <w:pStyle w:val="Default"/>
              <w:rPr>
                <w:rFonts w:ascii="ＭＳ 明朝" w:eastAsia="ＭＳ 明朝" w:hAnsi="ＭＳ 明朝"/>
                <w:sz w:val="22"/>
                <w:szCs w:val="22"/>
              </w:rPr>
            </w:pPr>
            <w:r w:rsidRPr="005E6E0A">
              <w:rPr>
                <w:rFonts w:ascii="ＭＳ 明朝" w:eastAsia="ＭＳ 明朝" w:hAnsi="ＭＳ 明朝" w:hint="eastAsia"/>
                <w:sz w:val="22"/>
                <w:szCs w:val="22"/>
              </w:rPr>
              <w:t>令和３年１</w:t>
            </w:r>
            <w:r w:rsidR="00D746FB" w:rsidRPr="005E6E0A">
              <w:rPr>
                <w:rFonts w:ascii="ＭＳ 明朝" w:eastAsia="ＭＳ 明朝" w:hAnsi="ＭＳ 明朝" w:hint="eastAsia"/>
                <w:sz w:val="22"/>
                <w:szCs w:val="22"/>
              </w:rPr>
              <w:t>月</w:t>
            </w:r>
            <w:r w:rsidR="0049145E">
              <w:rPr>
                <w:rFonts w:ascii="ＭＳ 明朝" w:eastAsia="ＭＳ 明朝" w:hAnsi="ＭＳ 明朝" w:hint="eastAsia"/>
                <w:sz w:val="22"/>
                <w:szCs w:val="22"/>
              </w:rPr>
              <w:t>１８</w:t>
            </w:r>
            <w:r w:rsidR="00D746FB" w:rsidRPr="005E6E0A">
              <w:rPr>
                <w:rFonts w:ascii="ＭＳ 明朝" w:eastAsia="ＭＳ 明朝" w:hAnsi="ＭＳ 明朝" w:hint="eastAsia"/>
                <w:sz w:val="22"/>
                <w:szCs w:val="22"/>
              </w:rPr>
              <w:t>日（</w:t>
            </w:r>
            <w:r w:rsidR="0049145E">
              <w:rPr>
                <w:rFonts w:ascii="ＭＳ 明朝" w:eastAsia="ＭＳ 明朝" w:hAnsi="ＭＳ 明朝" w:hint="eastAsia"/>
                <w:sz w:val="22"/>
                <w:szCs w:val="22"/>
              </w:rPr>
              <w:t>月</w:t>
            </w:r>
            <w:r w:rsidR="00D746FB" w:rsidRPr="005E6E0A">
              <w:rPr>
                <w:rFonts w:ascii="ＭＳ 明朝" w:eastAsia="ＭＳ 明朝" w:hAnsi="ＭＳ 明朝" w:hint="eastAsia"/>
                <w:sz w:val="22"/>
                <w:szCs w:val="22"/>
              </w:rPr>
              <w:t>）～令和</w:t>
            </w:r>
            <w:r w:rsidRPr="005E6E0A">
              <w:rPr>
                <w:rFonts w:ascii="ＭＳ 明朝" w:eastAsia="ＭＳ 明朝" w:hAnsi="ＭＳ 明朝" w:hint="eastAsia"/>
                <w:sz w:val="22"/>
                <w:szCs w:val="22"/>
              </w:rPr>
              <w:t>３</w:t>
            </w:r>
            <w:r w:rsidR="00D746FB" w:rsidRPr="005E6E0A">
              <w:rPr>
                <w:rFonts w:ascii="ＭＳ 明朝" w:eastAsia="ＭＳ 明朝" w:hAnsi="ＭＳ 明朝" w:hint="eastAsia"/>
                <w:sz w:val="22"/>
                <w:szCs w:val="22"/>
              </w:rPr>
              <w:t>年</w:t>
            </w:r>
            <w:r w:rsidR="0049145E">
              <w:rPr>
                <w:rFonts w:ascii="ＭＳ 明朝" w:eastAsia="ＭＳ 明朝" w:hAnsi="ＭＳ 明朝" w:hint="eastAsia"/>
                <w:sz w:val="22"/>
                <w:szCs w:val="22"/>
              </w:rPr>
              <w:t>２</w:t>
            </w:r>
            <w:r w:rsidR="00D746FB" w:rsidRPr="005E6E0A">
              <w:rPr>
                <w:rFonts w:ascii="ＭＳ 明朝" w:eastAsia="ＭＳ 明朝" w:hAnsi="ＭＳ 明朝" w:hint="eastAsia"/>
                <w:sz w:val="22"/>
                <w:szCs w:val="22"/>
              </w:rPr>
              <w:t>月</w:t>
            </w:r>
            <w:r w:rsidR="0049145E">
              <w:rPr>
                <w:rFonts w:ascii="ＭＳ 明朝" w:eastAsia="ＭＳ 明朝" w:hAnsi="ＭＳ 明朝" w:hint="eastAsia"/>
                <w:sz w:val="22"/>
                <w:szCs w:val="22"/>
              </w:rPr>
              <w:t>９</w:t>
            </w:r>
            <w:r w:rsidR="00D746FB" w:rsidRPr="005E6E0A">
              <w:rPr>
                <w:rFonts w:ascii="ＭＳ 明朝" w:eastAsia="ＭＳ 明朝" w:hAnsi="ＭＳ 明朝" w:hint="eastAsia"/>
                <w:sz w:val="22"/>
                <w:szCs w:val="22"/>
              </w:rPr>
              <w:t>日（</w:t>
            </w:r>
            <w:r w:rsidR="0049145E">
              <w:rPr>
                <w:rFonts w:ascii="ＭＳ 明朝" w:eastAsia="ＭＳ 明朝" w:hAnsi="ＭＳ 明朝" w:hint="eastAsia"/>
                <w:sz w:val="22"/>
                <w:szCs w:val="22"/>
              </w:rPr>
              <w:t>火</w:t>
            </w:r>
            <w:r w:rsidR="00D746FB" w:rsidRPr="005E6E0A">
              <w:rPr>
                <w:rFonts w:ascii="ＭＳ 明朝" w:eastAsia="ＭＳ 明朝" w:hAnsi="ＭＳ 明朝" w:hint="eastAsia"/>
                <w:sz w:val="22"/>
                <w:szCs w:val="22"/>
              </w:rPr>
              <w:t>）</w:t>
            </w:r>
          </w:p>
        </w:tc>
      </w:tr>
      <w:tr w:rsidR="00D746FB" w:rsidRPr="005E6E0A" w:rsidTr="007D4876">
        <w:trPr>
          <w:trHeight w:val="340"/>
        </w:trPr>
        <w:tc>
          <w:tcPr>
            <w:tcW w:w="3397" w:type="dxa"/>
          </w:tcPr>
          <w:p w:rsidR="00D746FB" w:rsidRPr="005E6E0A" w:rsidRDefault="00D746FB" w:rsidP="00D746FB">
            <w:pPr>
              <w:pStyle w:val="Default"/>
              <w:rPr>
                <w:rFonts w:ascii="ＭＳ 明朝" w:eastAsia="ＭＳ 明朝" w:hAnsi="ＭＳ 明朝"/>
                <w:sz w:val="22"/>
                <w:szCs w:val="22"/>
              </w:rPr>
            </w:pPr>
            <w:r w:rsidRPr="005E6E0A">
              <w:rPr>
                <w:rFonts w:ascii="ＭＳ 明朝" w:eastAsia="ＭＳ 明朝" w:hAnsi="ＭＳ 明朝" w:hint="eastAsia"/>
                <w:sz w:val="22"/>
                <w:szCs w:val="22"/>
              </w:rPr>
              <w:t>募集説明会（参加は任意）</w:t>
            </w:r>
          </w:p>
        </w:tc>
        <w:tc>
          <w:tcPr>
            <w:tcW w:w="6457" w:type="dxa"/>
          </w:tcPr>
          <w:p w:rsidR="00D746FB" w:rsidRPr="005E6E0A" w:rsidRDefault="001B5EB4" w:rsidP="0049145E">
            <w:pPr>
              <w:pStyle w:val="Default"/>
              <w:rPr>
                <w:rFonts w:ascii="ＭＳ 明朝" w:eastAsia="ＭＳ 明朝" w:hAnsi="ＭＳ 明朝"/>
                <w:sz w:val="22"/>
                <w:szCs w:val="22"/>
              </w:rPr>
            </w:pPr>
            <w:r w:rsidRPr="005E6E0A">
              <w:rPr>
                <w:rFonts w:ascii="ＭＳ 明朝" w:eastAsia="ＭＳ 明朝" w:hAnsi="ＭＳ 明朝" w:hint="eastAsia"/>
                <w:sz w:val="22"/>
                <w:szCs w:val="22"/>
              </w:rPr>
              <w:t>令和３</w:t>
            </w:r>
            <w:r w:rsidR="00D746FB" w:rsidRPr="005E6E0A">
              <w:rPr>
                <w:rFonts w:ascii="ＭＳ 明朝" w:eastAsia="ＭＳ 明朝" w:hAnsi="ＭＳ 明朝" w:hint="eastAsia"/>
                <w:sz w:val="22"/>
                <w:szCs w:val="22"/>
              </w:rPr>
              <w:t>年</w:t>
            </w:r>
            <w:r w:rsidR="0049145E">
              <w:rPr>
                <w:rFonts w:ascii="ＭＳ 明朝" w:eastAsia="ＭＳ 明朝" w:hAnsi="ＭＳ 明朝" w:hint="eastAsia"/>
                <w:sz w:val="22"/>
                <w:szCs w:val="22"/>
              </w:rPr>
              <w:t>２</w:t>
            </w:r>
            <w:r w:rsidR="00D746FB" w:rsidRPr="005E6E0A">
              <w:rPr>
                <w:rFonts w:ascii="ＭＳ 明朝" w:eastAsia="ＭＳ 明朝" w:hAnsi="ＭＳ 明朝" w:hint="eastAsia"/>
                <w:sz w:val="22"/>
                <w:szCs w:val="22"/>
              </w:rPr>
              <w:t>月</w:t>
            </w:r>
            <w:r w:rsidR="0049145E">
              <w:rPr>
                <w:rFonts w:ascii="ＭＳ 明朝" w:eastAsia="ＭＳ 明朝" w:hAnsi="ＭＳ 明朝" w:hint="eastAsia"/>
                <w:sz w:val="22"/>
                <w:szCs w:val="22"/>
              </w:rPr>
              <w:t>５</w:t>
            </w:r>
            <w:r w:rsidR="00D746FB" w:rsidRPr="005E6E0A">
              <w:rPr>
                <w:rFonts w:ascii="ＭＳ 明朝" w:eastAsia="ＭＳ 明朝" w:hAnsi="ＭＳ 明朝" w:hint="eastAsia"/>
                <w:sz w:val="22"/>
                <w:szCs w:val="22"/>
              </w:rPr>
              <w:t>日（</w:t>
            </w:r>
            <w:r w:rsidR="0049145E">
              <w:rPr>
                <w:rFonts w:ascii="ＭＳ 明朝" w:eastAsia="ＭＳ 明朝" w:hAnsi="ＭＳ 明朝" w:hint="eastAsia"/>
                <w:sz w:val="22"/>
                <w:szCs w:val="22"/>
              </w:rPr>
              <w:t>金</w:t>
            </w:r>
            <w:r w:rsidRPr="005E6E0A">
              <w:rPr>
                <w:rFonts w:ascii="ＭＳ 明朝" w:eastAsia="ＭＳ 明朝" w:hAnsi="ＭＳ 明朝" w:hint="eastAsia"/>
                <w:sz w:val="22"/>
                <w:szCs w:val="22"/>
              </w:rPr>
              <w:t>）</w:t>
            </w:r>
          </w:p>
        </w:tc>
      </w:tr>
      <w:tr w:rsidR="00D746FB" w:rsidRPr="005E6E0A" w:rsidTr="007D4876">
        <w:trPr>
          <w:trHeight w:val="340"/>
        </w:trPr>
        <w:tc>
          <w:tcPr>
            <w:tcW w:w="3397" w:type="dxa"/>
          </w:tcPr>
          <w:p w:rsidR="00D746FB" w:rsidRPr="005E6E0A" w:rsidRDefault="00D746FB" w:rsidP="00D746FB">
            <w:pPr>
              <w:pStyle w:val="Default"/>
              <w:rPr>
                <w:rFonts w:ascii="ＭＳ 明朝" w:eastAsia="ＭＳ 明朝" w:hAnsi="ＭＳ 明朝"/>
                <w:sz w:val="22"/>
                <w:szCs w:val="22"/>
              </w:rPr>
            </w:pPr>
            <w:r w:rsidRPr="005E6E0A">
              <w:rPr>
                <w:rFonts w:ascii="ＭＳ 明朝" w:eastAsia="ＭＳ 明朝" w:hAnsi="ＭＳ 明朝" w:hint="eastAsia"/>
                <w:sz w:val="22"/>
                <w:szCs w:val="22"/>
              </w:rPr>
              <w:t>質問書回答期限</w:t>
            </w:r>
          </w:p>
        </w:tc>
        <w:tc>
          <w:tcPr>
            <w:tcW w:w="6457" w:type="dxa"/>
          </w:tcPr>
          <w:p w:rsidR="00D746FB" w:rsidRPr="005E6E0A" w:rsidRDefault="007D4876" w:rsidP="00011C80">
            <w:pPr>
              <w:pStyle w:val="Default"/>
              <w:rPr>
                <w:rFonts w:ascii="ＭＳ 明朝" w:eastAsia="ＭＳ 明朝" w:hAnsi="ＭＳ 明朝"/>
                <w:sz w:val="22"/>
                <w:szCs w:val="22"/>
              </w:rPr>
            </w:pPr>
            <w:r w:rsidRPr="005E6E0A">
              <w:rPr>
                <w:rFonts w:ascii="ＭＳ 明朝" w:eastAsia="ＭＳ 明朝" w:hAnsi="ＭＳ 明朝" w:hint="eastAsia"/>
                <w:sz w:val="22"/>
                <w:szCs w:val="22"/>
              </w:rPr>
              <w:t>令和３</w:t>
            </w:r>
            <w:r w:rsidR="00D746FB" w:rsidRPr="005E6E0A">
              <w:rPr>
                <w:rFonts w:ascii="ＭＳ 明朝" w:eastAsia="ＭＳ 明朝" w:hAnsi="ＭＳ 明朝" w:hint="eastAsia"/>
                <w:sz w:val="22"/>
                <w:szCs w:val="22"/>
              </w:rPr>
              <w:t>年</w:t>
            </w:r>
            <w:r w:rsidR="0049145E">
              <w:rPr>
                <w:rFonts w:ascii="ＭＳ 明朝" w:eastAsia="ＭＳ 明朝" w:hAnsi="ＭＳ 明朝" w:hint="eastAsia"/>
                <w:sz w:val="22"/>
                <w:szCs w:val="22"/>
              </w:rPr>
              <w:t>２</w:t>
            </w:r>
            <w:r w:rsidRPr="005E6E0A">
              <w:rPr>
                <w:rFonts w:ascii="ＭＳ 明朝" w:eastAsia="ＭＳ 明朝" w:hAnsi="ＭＳ 明朝" w:hint="eastAsia"/>
                <w:sz w:val="22"/>
                <w:szCs w:val="22"/>
              </w:rPr>
              <w:t>月</w:t>
            </w:r>
            <w:r w:rsidR="0049145E">
              <w:rPr>
                <w:rFonts w:ascii="ＭＳ 明朝" w:eastAsia="ＭＳ 明朝" w:hAnsi="ＭＳ 明朝" w:hint="eastAsia"/>
                <w:sz w:val="22"/>
                <w:szCs w:val="22"/>
              </w:rPr>
              <w:t>１</w:t>
            </w:r>
            <w:r w:rsidR="00011C80">
              <w:rPr>
                <w:rFonts w:ascii="ＭＳ 明朝" w:eastAsia="ＭＳ 明朝" w:hAnsi="ＭＳ 明朝" w:hint="eastAsia"/>
                <w:sz w:val="22"/>
                <w:szCs w:val="22"/>
              </w:rPr>
              <w:t>２</w:t>
            </w:r>
            <w:r w:rsidR="00D746FB" w:rsidRPr="005E6E0A">
              <w:rPr>
                <w:rFonts w:ascii="ＭＳ 明朝" w:eastAsia="ＭＳ 明朝" w:hAnsi="ＭＳ 明朝" w:hint="eastAsia"/>
                <w:sz w:val="22"/>
                <w:szCs w:val="22"/>
              </w:rPr>
              <w:t>日（</w:t>
            </w:r>
            <w:r w:rsidR="00011C80">
              <w:rPr>
                <w:rFonts w:ascii="ＭＳ 明朝" w:eastAsia="ＭＳ 明朝" w:hAnsi="ＭＳ 明朝" w:hint="eastAsia"/>
                <w:sz w:val="22"/>
                <w:szCs w:val="22"/>
              </w:rPr>
              <w:t>金</w:t>
            </w:r>
            <w:r w:rsidR="00D746FB" w:rsidRPr="005E6E0A">
              <w:rPr>
                <w:rFonts w:ascii="ＭＳ 明朝" w:eastAsia="ＭＳ 明朝" w:hAnsi="ＭＳ 明朝" w:hint="eastAsia"/>
                <w:sz w:val="22"/>
                <w:szCs w:val="22"/>
              </w:rPr>
              <w:t>）</w:t>
            </w:r>
          </w:p>
        </w:tc>
      </w:tr>
      <w:tr w:rsidR="00D746FB" w:rsidRPr="005E6E0A" w:rsidTr="007D4876">
        <w:trPr>
          <w:trHeight w:val="340"/>
        </w:trPr>
        <w:tc>
          <w:tcPr>
            <w:tcW w:w="3397" w:type="dxa"/>
          </w:tcPr>
          <w:p w:rsidR="00D746FB" w:rsidRPr="005E6E0A" w:rsidRDefault="00D746FB" w:rsidP="00D746FB">
            <w:pPr>
              <w:pStyle w:val="Default"/>
              <w:rPr>
                <w:rFonts w:ascii="ＭＳ 明朝" w:eastAsia="ＭＳ 明朝" w:hAnsi="ＭＳ 明朝"/>
                <w:sz w:val="22"/>
                <w:szCs w:val="22"/>
              </w:rPr>
            </w:pPr>
            <w:r w:rsidRPr="005E6E0A">
              <w:rPr>
                <w:rFonts w:ascii="ＭＳ 明朝" w:eastAsia="ＭＳ 明朝" w:hAnsi="ＭＳ 明朝" w:hint="eastAsia"/>
                <w:sz w:val="22"/>
                <w:szCs w:val="22"/>
              </w:rPr>
              <w:t>書類提出締切り</w:t>
            </w:r>
          </w:p>
        </w:tc>
        <w:tc>
          <w:tcPr>
            <w:tcW w:w="6457" w:type="dxa"/>
          </w:tcPr>
          <w:p w:rsidR="00D746FB" w:rsidRPr="005E6E0A" w:rsidRDefault="0049145E" w:rsidP="0049145E">
            <w:pPr>
              <w:pStyle w:val="Default"/>
              <w:rPr>
                <w:rFonts w:ascii="ＭＳ 明朝" w:eastAsia="ＭＳ 明朝" w:hAnsi="ＭＳ 明朝"/>
                <w:sz w:val="22"/>
                <w:szCs w:val="22"/>
              </w:rPr>
            </w:pPr>
            <w:r>
              <w:rPr>
                <w:rFonts w:ascii="ＭＳ 明朝" w:eastAsia="ＭＳ 明朝" w:hAnsi="ＭＳ 明朝" w:hint="eastAsia"/>
                <w:sz w:val="22"/>
                <w:szCs w:val="22"/>
              </w:rPr>
              <w:t>令和３年２</w:t>
            </w:r>
            <w:r w:rsidR="00D746FB" w:rsidRPr="005E6E0A">
              <w:rPr>
                <w:rFonts w:ascii="ＭＳ 明朝" w:eastAsia="ＭＳ 明朝" w:hAnsi="ＭＳ 明朝" w:hint="eastAsia"/>
                <w:sz w:val="22"/>
                <w:szCs w:val="22"/>
              </w:rPr>
              <w:t>月</w:t>
            </w:r>
            <w:r>
              <w:rPr>
                <w:rFonts w:ascii="ＭＳ 明朝" w:eastAsia="ＭＳ 明朝" w:hAnsi="ＭＳ 明朝" w:hint="eastAsia"/>
                <w:sz w:val="22"/>
                <w:szCs w:val="22"/>
              </w:rPr>
              <w:t>１</w:t>
            </w:r>
            <w:r w:rsidR="001A4C1D">
              <w:rPr>
                <w:rFonts w:ascii="ＭＳ 明朝" w:eastAsia="ＭＳ 明朝" w:hAnsi="ＭＳ 明朝" w:hint="eastAsia"/>
                <w:sz w:val="22"/>
                <w:szCs w:val="22"/>
              </w:rPr>
              <w:t>８</w:t>
            </w:r>
            <w:r w:rsidR="007D4876" w:rsidRPr="005E6E0A">
              <w:rPr>
                <w:rFonts w:ascii="ＭＳ 明朝" w:eastAsia="ＭＳ 明朝" w:hAnsi="ＭＳ 明朝" w:hint="eastAsia"/>
                <w:sz w:val="22"/>
                <w:szCs w:val="22"/>
              </w:rPr>
              <w:t>日</w:t>
            </w:r>
            <w:r w:rsidR="00D746FB" w:rsidRPr="005E6E0A">
              <w:rPr>
                <w:rFonts w:ascii="ＭＳ 明朝" w:eastAsia="ＭＳ 明朝" w:hAnsi="ＭＳ 明朝" w:hint="eastAsia"/>
                <w:sz w:val="22"/>
                <w:szCs w:val="22"/>
              </w:rPr>
              <w:t>（</w:t>
            </w:r>
            <w:r w:rsidR="001A4C1D">
              <w:rPr>
                <w:rFonts w:ascii="ＭＳ 明朝" w:eastAsia="ＭＳ 明朝" w:hAnsi="ＭＳ 明朝" w:hint="eastAsia"/>
                <w:sz w:val="22"/>
                <w:szCs w:val="22"/>
              </w:rPr>
              <w:t>木）</w:t>
            </w:r>
          </w:p>
        </w:tc>
      </w:tr>
      <w:tr w:rsidR="00D746FB" w:rsidRPr="005E6E0A" w:rsidTr="007D4876">
        <w:trPr>
          <w:trHeight w:val="340"/>
        </w:trPr>
        <w:tc>
          <w:tcPr>
            <w:tcW w:w="3397" w:type="dxa"/>
          </w:tcPr>
          <w:p w:rsidR="00D746FB" w:rsidRPr="005E6E0A" w:rsidRDefault="00D746FB" w:rsidP="00D746FB">
            <w:pPr>
              <w:pStyle w:val="Default"/>
              <w:rPr>
                <w:rFonts w:ascii="ＭＳ 明朝" w:eastAsia="ＭＳ 明朝" w:hAnsi="ＭＳ 明朝"/>
                <w:sz w:val="22"/>
                <w:szCs w:val="22"/>
              </w:rPr>
            </w:pPr>
            <w:r w:rsidRPr="005E6E0A">
              <w:rPr>
                <w:rFonts w:ascii="ＭＳ 明朝" w:eastAsia="ＭＳ 明朝" w:hAnsi="ＭＳ 明朝" w:hint="eastAsia"/>
                <w:sz w:val="22"/>
                <w:szCs w:val="22"/>
              </w:rPr>
              <w:t>プレゼンテーション審査</w:t>
            </w:r>
          </w:p>
        </w:tc>
        <w:tc>
          <w:tcPr>
            <w:tcW w:w="6457" w:type="dxa"/>
          </w:tcPr>
          <w:p w:rsidR="00D746FB" w:rsidRPr="005E6E0A" w:rsidRDefault="007D4876" w:rsidP="00011C80">
            <w:pPr>
              <w:pStyle w:val="Default"/>
              <w:rPr>
                <w:rFonts w:ascii="ＭＳ 明朝" w:eastAsia="ＭＳ 明朝" w:hAnsi="ＭＳ 明朝"/>
                <w:sz w:val="22"/>
                <w:szCs w:val="22"/>
              </w:rPr>
            </w:pPr>
            <w:r w:rsidRPr="005E6E0A">
              <w:rPr>
                <w:rFonts w:ascii="ＭＳ 明朝" w:eastAsia="ＭＳ 明朝" w:hAnsi="ＭＳ 明朝" w:hint="eastAsia"/>
                <w:sz w:val="22"/>
                <w:szCs w:val="22"/>
              </w:rPr>
              <w:t>令和３</w:t>
            </w:r>
            <w:r w:rsidR="00D746FB" w:rsidRPr="005E6E0A">
              <w:rPr>
                <w:rFonts w:ascii="ＭＳ 明朝" w:eastAsia="ＭＳ 明朝" w:hAnsi="ＭＳ 明朝" w:hint="eastAsia"/>
                <w:sz w:val="22"/>
                <w:szCs w:val="22"/>
              </w:rPr>
              <w:t>年</w:t>
            </w:r>
            <w:r w:rsidR="00011C80">
              <w:rPr>
                <w:rFonts w:ascii="ＭＳ 明朝" w:eastAsia="ＭＳ 明朝" w:hAnsi="ＭＳ 明朝" w:hint="eastAsia"/>
                <w:sz w:val="22"/>
                <w:szCs w:val="22"/>
              </w:rPr>
              <w:t>２</w:t>
            </w:r>
            <w:r w:rsidR="00D746FB"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２２</w:t>
            </w:r>
            <w:r w:rsidR="00D746FB" w:rsidRPr="005E6E0A">
              <w:rPr>
                <w:rFonts w:ascii="ＭＳ 明朝" w:eastAsia="ＭＳ 明朝" w:hAnsi="ＭＳ 明朝" w:hint="eastAsia"/>
                <w:sz w:val="22"/>
                <w:szCs w:val="22"/>
              </w:rPr>
              <w:t>日（</w:t>
            </w:r>
            <w:r w:rsidRPr="005E6E0A">
              <w:rPr>
                <w:rFonts w:ascii="ＭＳ 明朝" w:eastAsia="ＭＳ 明朝" w:hAnsi="ＭＳ 明朝" w:hint="eastAsia"/>
                <w:sz w:val="22"/>
                <w:szCs w:val="22"/>
              </w:rPr>
              <w:t>月</w:t>
            </w:r>
            <w:r w:rsidR="00D746FB" w:rsidRPr="005E6E0A">
              <w:rPr>
                <w:rFonts w:ascii="ＭＳ 明朝" w:eastAsia="ＭＳ 明朝" w:hAnsi="ＭＳ 明朝" w:hint="eastAsia"/>
                <w:sz w:val="22"/>
                <w:szCs w:val="22"/>
              </w:rPr>
              <w:t>）</w:t>
            </w:r>
            <w:r w:rsidR="00423B23" w:rsidRPr="005E6E0A">
              <w:rPr>
                <w:rFonts w:ascii="ＭＳ 明朝" w:eastAsia="ＭＳ 明朝" w:hAnsi="ＭＳ 明朝" w:hint="eastAsia"/>
                <w:sz w:val="22"/>
                <w:szCs w:val="22"/>
              </w:rPr>
              <w:t>～</w:t>
            </w:r>
            <w:r w:rsidR="00D746FB" w:rsidRPr="005E6E0A">
              <w:rPr>
                <w:rFonts w:ascii="ＭＳ 明朝" w:eastAsia="ＭＳ 明朝" w:hAnsi="ＭＳ 明朝" w:hint="eastAsia"/>
                <w:sz w:val="22"/>
                <w:szCs w:val="22"/>
              </w:rPr>
              <w:t>令和</w:t>
            </w:r>
            <w:r w:rsidRPr="005E6E0A">
              <w:rPr>
                <w:rFonts w:ascii="ＭＳ 明朝" w:eastAsia="ＭＳ 明朝" w:hAnsi="ＭＳ 明朝" w:hint="eastAsia"/>
                <w:sz w:val="22"/>
                <w:szCs w:val="22"/>
              </w:rPr>
              <w:t>３</w:t>
            </w:r>
            <w:r w:rsidR="00D746FB" w:rsidRPr="005E6E0A">
              <w:rPr>
                <w:rFonts w:ascii="ＭＳ 明朝" w:eastAsia="ＭＳ 明朝" w:hAnsi="ＭＳ 明朝" w:hint="eastAsia"/>
                <w:sz w:val="22"/>
                <w:szCs w:val="22"/>
              </w:rPr>
              <w:t>年</w:t>
            </w:r>
            <w:r w:rsidR="00011C80">
              <w:rPr>
                <w:rFonts w:ascii="ＭＳ 明朝" w:eastAsia="ＭＳ 明朝" w:hAnsi="ＭＳ 明朝" w:hint="eastAsia"/>
                <w:sz w:val="22"/>
                <w:szCs w:val="22"/>
              </w:rPr>
              <w:t>２</w:t>
            </w:r>
            <w:r w:rsidR="00D746FB"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２６</w:t>
            </w:r>
            <w:r w:rsidR="00D746FB" w:rsidRPr="005E6E0A">
              <w:rPr>
                <w:rFonts w:ascii="ＭＳ 明朝" w:eastAsia="ＭＳ 明朝" w:hAnsi="ＭＳ 明朝" w:hint="eastAsia"/>
                <w:sz w:val="22"/>
                <w:szCs w:val="22"/>
              </w:rPr>
              <w:t>日（</w:t>
            </w:r>
            <w:r w:rsidR="0049145E">
              <w:rPr>
                <w:rFonts w:ascii="ＭＳ 明朝" w:eastAsia="ＭＳ 明朝" w:hAnsi="ＭＳ 明朝" w:hint="eastAsia"/>
                <w:sz w:val="22"/>
                <w:szCs w:val="22"/>
              </w:rPr>
              <w:t>金</w:t>
            </w:r>
            <w:r w:rsidR="00423B23" w:rsidRPr="005E6E0A">
              <w:rPr>
                <w:rFonts w:ascii="ＭＳ 明朝" w:eastAsia="ＭＳ 明朝" w:hAnsi="ＭＳ 明朝" w:hint="eastAsia"/>
                <w:sz w:val="22"/>
                <w:szCs w:val="22"/>
              </w:rPr>
              <w:t>）</w:t>
            </w:r>
          </w:p>
        </w:tc>
      </w:tr>
      <w:tr w:rsidR="00D746FB" w:rsidRPr="005E6E0A" w:rsidTr="007D4876">
        <w:trPr>
          <w:trHeight w:val="340"/>
        </w:trPr>
        <w:tc>
          <w:tcPr>
            <w:tcW w:w="3397" w:type="dxa"/>
          </w:tcPr>
          <w:p w:rsidR="00D746FB" w:rsidRPr="005E6E0A" w:rsidRDefault="00D746FB" w:rsidP="00D746FB">
            <w:pPr>
              <w:pStyle w:val="Default"/>
              <w:rPr>
                <w:rFonts w:ascii="ＭＳ 明朝" w:eastAsia="ＭＳ 明朝" w:hAnsi="ＭＳ 明朝"/>
                <w:sz w:val="22"/>
                <w:szCs w:val="22"/>
              </w:rPr>
            </w:pPr>
            <w:r w:rsidRPr="005E6E0A">
              <w:rPr>
                <w:rFonts w:ascii="ＭＳ 明朝" w:eastAsia="ＭＳ 明朝" w:hAnsi="ＭＳ 明朝" w:hint="eastAsia"/>
                <w:sz w:val="22"/>
                <w:szCs w:val="22"/>
              </w:rPr>
              <w:t>受託者決定</w:t>
            </w:r>
          </w:p>
        </w:tc>
        <w:tc>
          <w:tcPr>
            <w:tcW w:w="6457" w:type="dxa"/>
          </w:tcPr>
          <w:p w:rsidR="00D746FB" w:rsidRPr="005E6E0A" w:rsidRDefault="007D4876" w:rsidP="0049145E">
            <w:pPr>
              <w:pStyle w:val="Default"/>
              <w:rPr>
                <w:rFonts w:ascii="ＭＳ 明朝" w:eastAsia="ＭＳ 明朝" w:hAnsi="ＭＳ 明朝"/>
                <w:sz w:val="22"/>
                <w:szCs w:val="22"/>
              </w:rPr>
            </w:pPr>
            <w:r w:rsidRPr="005E6E0A">
              <w:rPr>
                <w:rFonts w:ascii="ＭＳ 明朝" w:eastAsia="ＭＳ 明朝" w:hAnsi="ＭＳ 明朝" w:hint="eastAsia"/>
                <w:sz w:val="22"/>
                <w:szCs w:val="22"/>
              </w:rPr>
              <w:t>令和３</w:t>
            </w:r>
            <w:r w:rsidR="00D746FB" w:rsidRPr="005E6E0A">
              <w:rPr>
                <w:rFonts w:ascii="ＭＳ 明朝" w:eastAsia="ＭＳ 明朝" w:hAnsi="ＭＳ 明朝" w:hint="eastAsia"/>
                <w:sz w:val="22"/>
                <w:szCs w:val="22"/>
              </w:rPr>
              <w:t>年</w:t>
            </w:r>
            <w:r w:rsidR="0049145E">
              <w:rPr>
                <w:rFonts w:ascii="ＭＳ 明朝" w:eastAsia="ＭＳ 明朝" w:hAnsi="ＭＳ 明朝" w:hint="eastAsia"/>
                <w:sz w:val="22"/>
                <w:szCs w:val="22"/>
              </w:rPr>
              <w:t>３</w:t>
            </w:r>
            <w:r w:rsidR="00D746FB" w:rsidRPr="005E6E0A">
              <w:rPr>
                <w:rFonts w:ascii="ＭＳ 明朝" w:eastAsia="ＭＳ 明朝" w:hAnsi="ＭＳ 明朝" w:hint="eastAsia"/>
                <w:sz w:val="22"/>
                <w:szCs w:val="22"/>
              </w:rPr>
              <w:t>月</w:t>
            </w:r>
            <w:r w:rsidR="00011C80">
              <w:rPr>
                <w:rFonts w:ascii="ＭＳ 明朝" w:eastAsia="ＭＳ 明朝" w:hAnsi="ＭＳ 明朝" w:hint="eastAsia"/>
                <w:sz w:val="22"/>
                <w:szCs w:val="22"/>
              </w:rPr>
              <w:t>上</w:t>
            </w:r>
            <w:r w:rsidR="0049145E">
              <w:rPr>
                <w:rFonts w:ascii="ＭＳ 明朝" w:eastAsia="ＭＳ 明朝" w:hAnsi="ＭＳ 明朝" w:hint="eastAsia"/>
                <w:sz w:val="22"/>
                <w:szCs w:val="22"/>
              </w:rPr>
              <w:t>旬</w:t>
            </w:r>
          </w:p>
        </w:tc>
      </w:tr>
      <w:tr w:rsidR="00D746FB" w:rsidRPr="005E6E0A" w:rsidTr="007D4876">
        <w:trPr>
          <w:trHeight w:val="340"/>
        </w:trPr>
        <w:tc>
          <w:tcPr>
            <w:tcW w:w="3397" w:type="dxa"/>
          </w:tcPr>
          <w:p w:rsidR="00D746FB" w:rsidRPr="005E6E0A" w:rsidRDefault="00D746FB" w:rsidP="00D746FB">
            <w:pPr>
              <w:pStyle w:val="Default"/>
              <w:rPr>
                <w:rFonts w:ascii="ＭＳ 明朝" w:eastAsia="ＭＳ 明朝" w:hAnsi="ＭＳ 明朝"/>
                <w:sz w:val="22"/>
                <w:szCs w:val="22"/>
              </w:rPr>
            </w:pPr>
            <w:r w:rsidRPr="005E6E0A">
              <w:rPr>
                <w:rFonts w:ascii="ＭＳ 明朝" w:eastAsia="ＭＳ 明朝" w:hAnsi="ＭＳ 明朝" w:hint="eastAsia"/>
                <w:sz w:val="22"/>
                <w:szCs w:val="22"/>
              </w:rPr>
              <w:t>契約予定時期</w:t>
            </w:r>
          </w:p>
        </w:tc>
        <w:tc>
          <w:tcPr>
            <w:tcW w:w="6457" w:type="dxa"/>
          </w:tcPr>
          <w:p w:rsidR="00D746FB" w:rsidRPr="005E6E0A" w:rsidRDefault="007D4876" w:rsidP="007D4876">
            <w:pPr>
              <w:pStyle w:val="Default"/>
              <w:rPr>
                <w:rFonts w:ascii="ＭＳ 明朝" w:eastAsia="ＭＳ 明朝" w:hAnsi="ＭＳ 明朝"/>
                <w:sz w:val="22"/>
                <w:szCs w:val="22"/>
              </w:rPr>
            </w:pPr>
            <w:r w:rsidRPr="005E6E0A">
              <w:rPr>
                <w:rFonts w:ascii="ＭＳ 明朝" w:eastAsia="ＭＳ 明朝" w:hAnsi="ＭＳ 明朝" w:hint="eastAsia"/>
                <w:sz w:val="22"/>
                <w:szCs w:val="22"/>
              </w:rPr>
              <w:t>令和３</w:t>
            </w:r>
            <w:r w:rsidR="00D746FB" w:rsidRPr="005E6E0A">
              <w:rPr>
                <w:rFonts w:ascii="ＭＳ 明朝" w:eastAsia="ＭＳ 明朝" w:hAnsi="ＭＳ 明朝" w:hint="eastAsia"/>
                <w:sz w:val="22"/>
                <w:szCs w:val="22"/>
              </w:rPr>
              <w:t>年</w:t>
            </w:r>
            <w:r w:rsidRPr="005E6E0A">
              <w:rPr>
                <w:rFonts w:ascii="ＭＳ 明朝" w:eastAsia="ＭＳ 明朝" w:hAnsi="ＭＳ 明朝" w:hint="eastAsia"/>
                <w:sz w:val="22"/>
                <w:szCs w:val="22"/>
              </w:rPr>
              <w:t>３</w:t>
            </w:r>
            <w:r w:rsidR="00D746FB" w:rsidRPr="005E6E0A">
              <w:rPr>
                <w:rFonts w:ascii="ＭＳ 明朝" w:eastAsia="ＭＳ 明朝" w:hAnsi="ＭＳ 明朝" w:hint="eastAsia"/>
                <w:sz w:val="22"/>
                <w:szCs w:val="22"/>
              </w:rPr>
              <w:t>月</w:t>
            </w:r>
          </w:p>
        </w:tc>
      </w:tr>
    </w:tbl>
    <w:p w:rsidR="00296BAB" w:rsidRPr="005E6E0A" w:rsidRDefault="00296BAB" w:rsidP="00296BAB">
      <w:pPr>
        <w:pStyle w:val="Default"/>
        <w:rPr>
          <w:rFonts w:ascii="ＭＳ 明朝" w:eastAsia="ＭＳ 明朝" w:hAnsi="ＭＳ 明朝"/>
          <w:sz w:val="22"/>
          <w:szCs w:val="22"/>
        </w:rPr>
      </w:pPr>
    </w:p>
    <w:p w:rsidR="005B5221" w:rsidRPr="005E6E0A" w:rsidRDefault="003166C6"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１１</w:t>
      </w:r>
      <w:r w:rsidR="005B5221" w:rsidRPr="005E6E0A">
        <w:rPr>
          <w:rFonts w:ascii="ＭＳ 明朝" w:eastAsia="ＭＳ 明朝" w:hAnsi="ＭＳ 明朝" w:hint="eastAsia"/>
          <w:sz w:val="22"/>
          <w:szCs w:val="22"/>
        </w:rPr>
        <w:t>．問い合わせ先</w:t>
      </w:r>
    </w:p>
    <w:p w:rsidR="005B5221" w:rsidRPr="005E6E0A" w:rsidRDefault="00423B23"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 xml:space="preserve">　名　称：宇多津町教育委員会事務局　生涯学習</w:t>
      </w:r>
      <w:r w:rsidR="005B5221" w:rsidRPr="005E6E0A">
        <w:rPr>
          <w:rFonts w:ascii="ＭＳ 明朝" w:eastAsia="ＭＳ 明朝" w:hAnsi="ＭＳ 明朝" w:hint="eastAsia"/>
          <w:sz w:val="22"/>
          <w:szCs w:val="22"/>
        </w:rPr>
        <w:t>課</w:t>
      </w:r>
    </w:p>
    <w:p w:rsidR="005B5221" w:rsidRPr="005E6E0A" w:rsidRDefault="008A121A"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 xml:space="preserve">　所在地：〒769-0292　綾歌郡宇多津町1881</w:t>
      </w:r>
      <w:r w:rsidR="005B5221" w:rsidRPr="005E6E0A">
        <w:rPr>
          <w:rFonts w:ascii="ＭＳ 明朝" w:eastAsia="ＭＳ 明朝" w:hAnsi="ＭＳ 明朝" w:hint="eastAsia"/>
          <w:sz w:val="22"/>
          <w:szCs w:val="22"/>
        </w:rPr>
        <w:t>番地</w:t>
      </w:r>
    </w:p>
    <w:p w:rsidR="005B5221" w:rsidRPr="005E6E0A" w:rsidRDefault="008A121A"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 xml:space="preserve">　電　話：</w:t>
      </w:r>
      <w:r w:rsidR="00423B23" w:rsidRPr="005E6E0A">
        <w:rPr>
          <w:rFonts w:ascii="ＭＳ 明朝" w:eastAsia="ＭＳ 明朝" w:hAnsi="ＭＳ 明朝" w:hint="eastAsia"/>
          <w:sz w:val="22"/>
          <w:szCs w:val="22"/>
        </w:rPr>
        <w:t>0877-49-8007</w:t>
      </w:r>
    </w:p>
    <w:p w:rsidR="005B5221" w:rsidRPr="005E6E0A" w:rsidRDefault="008A121A"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 xml:space="preserve">　ＦＡＸ：</w:t>
      </w:r>
      <w:r w:rsidR="00423B23" w:rsidRPr="005E6E0A">
        <w:rPr>
          <w:rFonts w:ascii="ＭＳ 明朝" w:eastAsia="ＭＳ 明朝" w:hAnsi="ＭＳ 明朝" w:hint="eastAsia"/>
          <w:sz w:val="22"/>
          <w:szCs w:val="22"/>
        </w:rPr>
        <w:t>0877-49-0618</w:t>
      </w:r>
    </w:p>
    <w:p w:rsidR="00837D4C" w:rsidRPr="005B5221" w:rsidRDefault="00837D4C" w:rsidP="00296BAB">
      <w:pPr>
        <w:pStyle w:val="Default"/>
        <w:rPr>
          <w:rFonts w:ascii="ＭＳ 明朝" w:eastAsia="ＭＳ 明朝" w:hAnsi="ＭＳ 明朝"/>
          <w:sz w:val="22"/>
          <w:szCs w:val="22"/>
        </w:rPr>
      </w:pPr>
      <w:r w:rsidRPr="005E6E0A">
        <w:rPr>
          <w:rFonts w:ascii="ＭＳ 明朝" w:eastAsia="ＭＳ 明朝" w:hAnsi="ＭＳ 明朝" w:hint="eastAsia"/>
          <w:sz w:val="22"/>
          <w:szCs w:val="22"/>
        </w:rPr>
        <w:t xml:space="preserve">　e-mail：</w:t>
      </w:r>
      <w:r w:rsidR="00423B23" w:rsidRPr="005E6E0A">
        <w:rPr>
          <w:rFonts w:ascii="ＭＳ 明朝" w:eastAsia="ＭＳ 明朝" w:hAnsi="ＭＳ 明朝"/>
          <w:sz w:val="22"/>
          <w:szCs w:val="22"/>
        </w:rPr>
        <w:t>kyouiku</w:t>
      </w:r>
      <w:r w:rsidRPr="005E6E0A">
        <w:rPr>
          <w:rFonts w:ascii="ＭＳ 明朝" w:eastAsia="ＭＳ 明朝" w:hAnsi="ＭＳ 明朝" w:hint="eastAsia"/>
          <w:sz w:val="22"/>
          <w:szCs w:val="22"/>
        </w:rPr>
        <w:t>@town.utazu.kagawa.jp</w:t>
      </w:r>
    </w:p>
    <w:sectPr w:rsidR="00837D4C" w:rsidRPr="005B5221" w:rsidSect="00F62BAE">
      <w:footerReference w:type="default" r:id="rId8"/>
      <w:pgSz w:w="11906" w:h="16838" w:code="9"/>
      <w:pgMar w:top="1134" w:right="1021" w:bottom="851" w:left="1021" w:header="851" w:footer="992"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89" w:rsidRDefault="00124789" w:rsidP="00C113AE">
      <w:r>
        <w:separator/>
      </w:r>
    </w:p>
  </w:endnote>
  <w:endnote w:type="continuationSeparator" w:id="0">
    <w:p w:rsidR="00124789" w:rsidRDefault="00124789" w:rsidP="00C1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789" w:rsidRDefault="00124789">
    <w:pPr>
      <w:pStyle w:val="a5"/>
      <w:jc w:val="center"/>
    </w:pPr>
    <w:r>
      <w:fldChar w:fldCharType="begin"/>
    </w:r>
    <w:r>
      <w:instrText>PAGE   \* MERGEFORMAT</w:instrText>
    </w:r>
    <w:r>
      <w:fldChar w:fldCharType="separate"/>
    </w:r>
    <w:r w:rsidR="009817F7" w:rsidRPr="009817F7">
      <w:rPr>
        <w:noProof/>
        <w:lang w:val="ja-JP"/>
      </w:rPr>
      <w:t>4</w:t>
    </w:r>
    <w:r>
      <w:fldChar w:fldCharType="end"/>
    </w:r>
  </w:p>
  <w:p w:rsidR="00124789" w:rsidRDefault="001247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89" w:rsidRDefault="00124789" w:rsidP="00C113AE">
      <w:r>
        <w:separator/>
      </w:r>
    </w:p>
  </w:footnote>
  <w:footnote w:type="continuationSeparator" w:id="0">
    <w:p w:rsidR="00124789" w:rsidRDefault="00124789" w:rsidP="00C1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76AF"/>
    <w:multiLevelType w:val="hybridMultilevel"/>
    <w:tmpl w:val="DED2B4F0"/>
    <w:lvl w:ilvl="0" w:tplc="A41A167C">
      <w:start w:val="1"/>
      <w:numFmt w:val="decimalEnclosedCircle"/>
      <w:lvlText w:val="%1"/>
      <w:lvlJc w:val="left"/>
      <w:pPr>
        <w:ind w:left="810"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B6584F"/>
    <w:multiLevelType w:val="hybridMultilevel"/>
    <w:tmpl w:val="31B8C9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83F5E22"/>
    <w:multiLevelType w:val="hybridMultilevel"/>
    <w:tmpl w:val="3B2801A0"/>
    <w:lvl w:ilvl="0" w:tplc="FA6EE89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E36A0"/>
    <w:multiLevelType w:val="hybridMultilevel"/>
    <w:tmpl w:val="9E7472EA"/>
    <w:lvl w:ilvl="0" w:tplc="B488331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BAE088A"/>
    <w:multiLevelType w:val="hybridMultilevel"/>
    <w:tmpl w:val="96A8129E"/>
    <w:lvl w:ilvl="0" w:tplc="4C6E7E6E">
      <w:start w:val="1"/>
      <w:numFmt w:val="decimalEnclosedCircle"/>
      <w:lvlText w:val="%1"/>
      <w:lvlJc w:val="left"/>
      <w:pPr>
        <w:ind w:left="825" w:hanging="360"/>
      </w:pPr>
      <w:rPr>
        <w:rFonts w:hint="default"/>
      </w:rPr>
    </w:lvl>
    <w:lvl w:ilvl="1" w:tplc="9B7ED386">
      <w:start w:val="1"/>
      <w:numFmt w:val="bullet"/>
      <w:lvlText w:val="・"/>
      <w:lvlJc w:val="left"/>
      <w:pPr>
        <w:ind w:left="1245" w:hanging="360"/>
      </w:pPr>
      <w:rPr>
        <w:rFonts w:ascii="ＭＳ 明朝" w:eastAsia="ＭＳ 明朝" w:hAnsi="ＭＳ 明朝" w:cs="ＭＳ ゴシック"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EDB310B"/>
    <w:multiLevelType w:val="hybridMultilevel"/>
    <w:tmpl w:val="481CE25A"/>
    <w:lvl w:ilvl="0" w:tplc="A41A167C">
      <w:start w:val="1"/>
      <w:numFmt w:val="decimalEnclosedCircle"/>
      <w:lvlText w:val="%1"/>
      <w:lvlJc w:val="left"/>
      <w:pPr>
        <w:ind w:left="810"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0405260"/>
    <w:multiLevelType w:val="hybridMultilevel"/>
    <w:tmpl w:val="E5E88028"/>
    <w:lvl w:ilvl="0" w:tplc="E0C8F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41EF7"/>
    <w:multiLevelType w:val="hybridMultilevel"/>
    <w:tmpl w:val="3F7CF452"/>
    <w:lvl w:ilvl="0" w:tplc="0EB6A70C">
      <w:start w:val="6"/>
      <w:numFmt w:val="decimalFullWidth"/>
      <w:lvlText w:val="%1．"/>
      <w:lvlJc w:val="left"/>
      <w:pPr>
        <w:ind w:left="480" w:hanging="480"/>
      </w:pPr>
      <w:rPr>
        <w:rFonts w:hint="default"/>
      </w:rPr>
    </w:lvl>
    <w:lvl w:ilvl="1" w:tplc="9746E5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720327"/>
    <w:multiLevelType w:val="hybridMultilevel"/>
    <w:tmpl w:val="24DA134E"/>
    <w:lvl w:ilvl="0" w:tplc="017083AE">
      <w:start w:val="1"/>
      <w:numFmt w:val="decimalEnclosedCircle"/>
      <w:lvlText w:val="%1"/>
      <w:lvlJc w:val="left"/>
      <w:pPr>
        <w:ind w:left="690" w:hanging="360"/>
      </w:pPr>
      <w:rPr>
        <w:rFonts w:ascii="ＭＳ 明朝" w:eastAsia="ＭＳ 明朝" w:hAnsi="ＭＳ 明朝" w:cs="ＭＳ ゴシック"/>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4F67750F"/>
    <w:multiLevelType w:val="hybridMultilevel"/>
    <w:tmpl w:val="11008546"/>
    <w:lvl w:ilvl="0" w:tplc="B4883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1B0B16"/>
    <w:multiLevelType w:val="hybridMultilevel"/>
    <w:tmpl w:val="450C6658"/>
    <w:lvl w:ilvl="0" w:tplc="24DA1E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9D4920"/>
    <w:multiLevelType w:val="hybridMultilevel"/>
    <w:tmpl w:val="330CDF8A"/>
    <w:lvl w:ilvl="0" w:tplc="B488331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61B0611E"/>
    <w:multiLevelType w:val="hybridMultilevel"/>
    <w:tmpl w:val="8580E9A0"/>
    <w:lvl w:ilvl="0" w:tplc="D06A3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065795"/>
    <w:multiLevelType w:val="hybridMultilevel"/>
    <w:tmpl w:val="E488F804"/>
    <w:lvl w:ilvl="0" w:tplc="7890D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2D35EE"/>
    <w:multiLevelType w:val="hybridMultilevel"/>
    <w:tmpl w:val="2FAC2D24"/>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7B113FB"/>
    <w:multiLevelType w:val="hybridMultilevel"/>
    <w:tmpl w:val="60446998"/>
    <w:lvl w:ilvl="0" w:tplc="04090001">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6" w15:restartNumberingAfterBreak="0">
    <w:nsid w:val="7BE13467"/>
    <w:multiLevelType w:val="hybridMultilevel"/>
    <w:tmpl w:val="5A446FA8"/>
    <w:lvl w:ilvl="0" w:tplc="D97AE1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8E2564"/>
    <w:multiLevelType w:val="hybridMultilevel"/>
    <w:tmpl w:val="559E0A8C"/>
    <w:lvl w:ilvl="0" w:tplc="A41A167C">
      <w:start w:val="1"/>
      <w:numFmt w:val="decimalEnclosedCircle"/>
      <w:lvlText w:val="%1"/>
      <w:lvlJc w:val="left"/>
      <w:pPr>
        <w:ind w:left="644" w:hanging="360"/>
      </w:pPr>
      <w:rPr>
        <w:rFonts w:hint="default"/>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18" w15:restartNumberingAfterBreak="0">
    <w:nsid w:val="7DA61742"/>
    <w:multiLevelType w:val="hybridMultilevel"/>
    <w:tmpl w:val="D9A07DE4"/>
    <w:lvl w:ilvl="0" w:tplc="B488331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E9149AC"/>
    <w:multiLevelType w:val="hybridMultilevel"/>
    <w:tmpl w:val="125472C4"/>
    <w:lvl w:ilvl="0" w:tplc="2836E3A2">
      <w:start w:val="1"/>
      <w:numFmt w:val="decimalEnclosedCircle"/>
      <w:lvlText w:val="%1"/>
      <w:lvlJc w:val="left"/>
      <w:pPr>
        <w:ind w:left="720" w:hanging="720"/>
      </w:pPr>
      <w:rPr>
        <w:rFonts w:ascii="ＭＳ 明朝" w:eastAsia="ＭＳ 明朝" w:hAnsi="ＭＳ 明朝"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AA03F8"/>
    <w:multiLevelType w:val="hybridMultilevel"/>
    <w:tmpl w:val="DC74E320"/>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6"/>
  </w:num>
  <w:num w:numId="3">
    <w:abstractNumId w:val="9"/>
  </w:num>
  <w:num w:numId="4">
    <w:abstractNumId w:val="16"/>
  </w:num>
  <w:num w:numId="5">
    <w:abstractNumId w:val="13"/>
  </w:num>
  <w:num w:numId="6">
    <w:abstractNumId w:val="18"/>
  </w:num>
  <w:num w:numId="7">
    <w:abstractNumId w:val="2"/>
  </w:num>
  <w:num w:numId="8">
    <w:abstractNumId w:val="3"/>
  </w:num>
  <w:num w:numId="9">
    <w:abstractNumId w:val="14"/>
  </w:num>
  <w:num w:numId="10">
    <w:abstractNumId w:val="5"/>
  </w:num>
  <w:num w:numId="11">
    <w:abstractNumId w:val="0"/>
  </w:num>
  <w:num w:numId="12">
    <w:abstractNumId w:val="17"/>
  </w:num>
  <w:num w:numId="13">
    <w:abstractNumId w:val="12"/>
  </w:num>
  <w:num w:numId="14">
    <w:abstractNumId w:val="20"/>
  </w:num>
  <w:num w:numId="15">
    <w:abstractNumId w:val="11"/>
  </w:num>
  <w:num w:numId="16">
    <w:abstractNumId w:val="4"/>
  </w:num>
  <w:num w:numId="17">
    <w:abstractNumId w:val="15"/>
  </w:num>
  <w:num w:numId="18">
    <w:abstractNumId w:val="19"/>
  </w:num>
  <w:num w:numId="19">
    <w:abstractNumId w:val="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8"/>
    <w:rsid w:val="00000A4B"/>
    <w:rsid w:val="00000CB2"/>
    <w:rsid w:val="00001EA8"/>
    <w:rsid w:val="00005E7C"/>
    <w:rsid w:val="00011C80"/>
    <w:rsid w:val="000237EA"/>
    <w:rsid w:val="00041408"/>
    <w:rsid w:val="00050619"/>
    <w:rsid w:val="00050ED4"/>
    <w:rsid w:val="00052DC5"/>
    <w:rsid w:val="00053A7E"/>
    <w:rsid w:val="0006054F"/>
    <w:rsid w:val="00072B27"/>
    <w:rsid w:val="000758A7"/>
    <w:rsid w:val="000812D5"/>
    <w:rsid w:val="000849E0"/>
    <w:rsid w:val="000A02B4"/>
    <w:rsid w:val="000B2F96"/>
    <w:rsid w:val="000C2AA6"/>
    <w:rsid w:val="000C5ECE"/>
    <w:rsid w:val="000D796E"/>
    <w:rsid w:val="000E1541"/>
    <w:rsid w:val="000F59C7"/>
    <w:rsid w:val="00111E24"/>
    <w:rsid w:val="00112517"/>
    <w:rsid w:val="00115D64"/>
    <w:rsid w:val="001227C9"/>
    <w:rsid w:val="00124789"/>
    <w:rsid w:val="00127DA2"/>
    <w:rsid w:val="00133F49"/>
    <w:rsid w:val="00134394"/>
    <w:rsid w:val="00141DC3"/>
    <w:rsid w:val="0015497F"/>
    <w:rsid w:val="001751A4"/>
    <w:rsid w:val="001A1F3A"/>
    <w:rsid w:val="001A4C1D"/>
    <w:rsid w:val="001A5C3D"/>
    <w:rsid w:val="001B0076"/>
    <w:rsid w:val="001B08D5"/>
    <w:rsid w:val="001B38BF"/>
    <w:rsid w:val="001B4E78"/>
    <w:rsid w:val="001B5EB4"/>
    <w:rsid w:val="001B7F16"/>
    <w:rsid w:val="001D3B51"/>
    <w:rsid w:val="001E0627"/>
    <w:rsid w:val="001E7CAA"/>
    <w:rsid w:val="002003B3"/>
    <w:rsid w:val="00205F16"/>
    <w:rsid w:val="00214DB9"/>
    <w:rsid w:val="00214ECE"/>
    <w:rsid w:val="0021673C"/>
    <w:rsid w:val="00225245"/>
    <w:rsid w:val="00240A1B"/>
    <w:rsid w:val="00243B70"/>
    <w:rsid w:val="002520C7"/>
    <w:rsid w:val="00252645"/>
    <w:rsid w:val="002565D3"/>
    <w:rsid w:val="00274071"/>
    <w:rsid w:val="00276EB0"/>
    <w:rsid w:val="00295FDA"/>
    <w:rsid w:val="00296044"/>
    <w:rsid w:val="00296BAB"/>
    <w:rsid w:val="002B0109"/>
    <w:rsid w:val="002B120E"/>
    <w:rsid w:val="002B5B06"/>
    <w:rsid w:val="002C3D77"/>
    <w:rsid w:val="002D47D5"/>
    <w:rsid w:val="002D488C"/>
    <w:rsid w:val="002E31D1"/>
    <w:rsid w:val="002F0490"/>
    <w:rsid w:val="002F594F"/>
    <w:rsid w:val="003011C6"/>
    <w:rsid w:val="00303735"/>
    <w:rsid w:val="003166C6"/>
    <w:rsid w:val="00333EAC"/>
    <w:rsid w:val="00334643"/>
    <w:rsid w:val="00336498"/>
    <w:rsid w:val="00336992"/>
    <w:rsid w:val="003403B0"/>
    <w:rsid w:val="003441D4"/>
    <w:rsid w:val="003458D2"/>
    <w:rsid w:val="003535E7"/>
    <w:rsid w:val="00363E84"/>
    <w:rsid w:val="003657D7"/>
    <w:rsid w:val="00367D70"/>
    <w:rsid w:val="0037247F"/>
    <w:rsid w:val="00383D6B"/>
    <w:rsid w:val="00396AEF"/>
    <w:rsid w:val="003B3EAC"/>
    <w:rsid w:val="003C0767"/>
    <w:rsid w:val="003C66D6"/>
    <w:rsid w:val="003C6E30"/>
    <w:rsid w:val="003D44A9"/>
    <w:rsid w:val="003D47F8"/>
    <w:rsid w:val="003E2564"/>
    <w:rsid w:val="003E4164"/>
    <w:rsid w:val="003F00D1"/>
    <w:rsid w:val="003F08F1"/>
    <w:rsid w:val="003F47A9"/>
    <w:rsid w:val="003F52D6"/>
    <w:rsid w:val="00404DC8"/>
    <w:rsid w:val="004075D0"/>
    <w:rsid w:val="00412BFA"/>
    <w:rsid w:val="00415840"/>
    <w:rsid w:val="00423B23"/>
    <w:rsid w:val="004269DD"/>
    <w:rsid w:val="00436309"/>
    <w:rsid w:val="00444FDE"/>
    <w:rsid w:val="0044748B"/>
    <w:rsid w:val="00450680"/>
    <w:rsid w:val="004510A5"/>
    <w:rsid w:val="004511FB"/>
    <w:rsid w:val="00453AA9"/>
    <w:rsid w:val="00460DA8"/>
    <w:rsid w:val="0046746E"/>
    <w:rsid w:val="004863A7"/>
    <w:rsid w:val="0049145E"/>
    <w:rsid w:val="004A0E3A"/>
    <w:rsid w:val="004B4D66"/>
    <w:rsid w:val="004B76F6"/>
    <w:rsid w:val="004C1388"/>
    <w:rsid w:val="004C5362"/>
    <w:rsid w:val="004E5CE5"/>
    <w:rsid w:val="00501B62"/>
    <w:rsid w:val="00506C1C"/>
    <w:rsid w:val="0051271D"/>
    <w:rsid w:val="00525C4D"/>
    <w:rsid w:val="00537195"/>
    <w:rsid w:val="0054018C"/>
    <w:rsid w:val="00541F28"/>
    <w:rsid w:val="005735A4"/>
    <w:rsid w:val="00575DE5"/>
    <w:rsid w:val="005765AA"/>
    <w:rsid w:val="005A05B5"/>
    <w:rsid w:val="005B28EB"/>
    <w:rsid w:val="005B5221"/>
    <w:rsid w:val="005C4629"/>
    <w:rsid w:val="005C4D6F"/>
    <w:rsid w:val="005D0261"/>
    <w:rsid w:val="005D2693"/>
    <w:rsid w:val="005E16EF"/>
    <w:rsid w:val="005E6E0A"/>
    <w:rsid w:val="005F09EA"/>
    <w:rsid w:val="006017F3"/>
    <w:rsid w:val="0060458A"/>
    <w:rsid w:val="006067AA"/>
    <w:rsid w:val="00614166"/>
    <w:rsid w:val="006155BB"/>
    <w:rsid w:val="006175B8"/>
    <w:rsid w:val="00622543"/>
    <w:rsid w:val="006363FD"/>
    <w:rsid w:val="00646168"/>
    <w:rsid w:val="00653DFE"/>
    <w:rsid w:val="006572FD"/>
    <w:rsid w:val="006608F1"/>
    <w:rsid w:val="006628AC"/>
    <w:rsid w:val="006629BA"/>
    <w:rsid w:val="0066500D"/>
    <w:rsid w:val="00666DAB"/>
    <w:rsid w:val="006811EC"/>
    <w:rsid w:val="006863F1"/>
    <w:rsid w:val="006A0F13"/>
    <w:rsid w:val="006A2A4D"/>
    <w:rsid w:val="006B521C"/>
    <w:rsid w:val="006B667B"/>
    <w:rsid w:val="006C571E"/>
    <w:rsid w:val="006D3894"/>
    <w:rsid w:val="006D7B93"/>
    <w:rsid w:val="006E6158"/>
    <w:rsid w:val="006F776A"/>
    <w:rsid w:val="00705E60"/>
    <w:rsid w:val="00710C77"/>
    <w:rsid w:val="007120D0"/>
    <w:rsid w:val="007148A9"/>
    <w:rsid w:val="00725CB5"/>
    <w:rsid w:val="007276E0"/>
    <w:rsid w:val="007312B4"/>
    <w:rsid w:val="0075025C"/>
    <w:rsid w:val="007516BF"/>
    <w:rsid w:val="00763711"/>
    <w:rsid w:val="00770D41"/>
    <w:rsid w:val="007838EB"/>
    <w:rsid w:val="007854DC"/>
    <w:rsid w:val="0078572E"/>
    <w:rsid w:val="00787346"/>
    <w:rsid w:val="00797677"/>
    <w:rsid w:val="007B369D"/>
    <w:rsid w:val="007D4876"/>
    <w:rsid w:val="007D6BA0"/>
    <w:rsid w:val="007F3CB4"/>
    <w:rsid w:val="007F5929"/>
    <w:rsid w:val="007F6345"/>
    <w:rsid w:val="008047D6"/>
    <w:rsid w:val="008147B2"/>
    <w:rsid w:val="008374DD"/>
    <w:rsid w:val="00837D4C"/>
    <w:rsid w:val="00844C6C"/>
    <w:rsid w:val="0084526E"/>
    <w:rsid w:val="008555F5"/>
    <w:rsid w:val="008564D6"/>
    <w:rsid w:val="008624F1"/>
    <w:rsid w:val="0086257A"/>
    <w:rsid w:val="00872B91"/>
    <w:rsid w:val="008851FC"/>
    <w:rsid w:val="00896BF4"/>
    <w:rsid w:val="008A121A"/>
    <w:rsid w:val="008A5D9D"/>
    <w:rsid w:val="008B56B1"/>
    <w:rsid w:val="008C108F"/>
    <w:rsid w:val="008C4831"/>
    <w:rsid w:val="008E3D37"/>
    <w:rsid w:val="008E63C0"/>
    <w:rsid w:val="008E7BA1"/>
    <w:rsid w:val="008F7E76"/>
    <w:rsid w:val="009109FE"/>
    <w:rsid w:val="00911CD2"/>
    <w:rsid w:val="00923CFD"/>
    <w:rsid w:val="00941B15"/>
    <w:rsid w:val="00944F8B"/>
    <w:rsid w:val="00963332"/>
    <w:rsid w:val="0097551F"/>
    <w:rsid w:val="00980585"/>
    <w:rsid w:val="0098123C"/>
    <w:rsid w:val="009817F7"/>
    <w:rsid w:val="00984F06"/>
    <w:rsid w:val="00992746"/>
    <w:rsid w:val="00997DC2"/>
    <w:rsid w:val="009A4858"/>
    <w:rsid w:val="009B5F0D"/>
    <w:rsid w:val="009D3F4F"/>
    <w:rsid w:val="009D78DF"/>
    <w:rsid w:val="009E02A9"/>
    <w:rsid w:val="009E6B25"/>
    <w:rsid w:val="00A3379F"/>
    <w:rsid w:val="00A506A4"/>
    <w:rsid w:val="00A72A54"/>
    <w:rsid w:val="00A74EAF"/>
    <w:rsid w:val="00A768BA"/>
    <w:rsid w:val="00A86FE7"/>
    <w:rsid w:val="00A87D81"/>
    <w:rsid w:val="00A90178"/>
    <w:rsid w:val="00AA0BCC"/>
    <w:rsid w:val="00AA35C1"/>
    <w:rsid w:val="00AB1B21"/>
    <w:rsid w:val="00AB1B9E"/>
    <w:rsid w:val="00AB2746"/>
    <w:rsid w:val="00AB5A30"/>
    <w:rsid w:val="00AD3C16"/>
    <w:rsid w:val="00AE1A77"/>
    <w:rsid w:val="00AE3BE6"/>
    <w:rsid w:val="00AE75E6"/>
    <w:rsid w:val="00AF2A86"/>
    <w:rsid w:val="00B06229"/>
    <w:rsid w:val="00B11EEF"/>
    <w:rsid w:val="00B23031"/>
    <w:rsid w:val="00B30CF8"/>
    <w:rsid w:val="00B46FB6"/>
    <w:rsid w:val="00B47365"/>
    <w:rsid w:val="00B65EA5"/>
    <w:rsid w:val="00B73A26"/>
    <w:rsid w:val="00B75D91"/>
    <w:rsid w:val="00B9443F"/>
    <w:rsid w:val="00B97F80"/>
    <w:rsid w:val="00BA0CA7"/>
    <w:rsid w:val="00BA74DD"/>
    <w:rsid w:val="00BB4399"/>
    <w:rsid w:val="00BC37BE"/>
    <w:rsid w:val="00BC53E2"/>
    <w:rsid w:val="00C02FF8"/>
    <w:rsid w:val="00C038AA"/>
    <w:rsid w:val="00C06603"/>
    <w:rsid w:val="00C07BA7"/>
    <w:rsid w:val="00C113AE"/>
    <w:rsid w:val="00C2341F"/>
    <w:rsid w:val="00C25B02"/>
    <w:rsid w:val="00C26BD2"/>
    <w:rsid w:val="00C36D5F"/>
    <w:rsid w:val="00C402B2"/>
    <w:rsid w:val="00C479D7"/>
    <w:rsid w:val="00C47D4A"/>
    <w:rsid w:val="00C509E8"/>
    <w:rsid w:val="00C54765"/>
    <w:rsid w:val="00C54970"/>
    <w:rsid w:val="00C55D0C"/>
    <w:rsid w:val="00C6446C"/>
    <w:rsid w:val="00C80487"/>
    <w:rsid w:val="00C8634E"/>
    <w:rsid w:val="00CA5C57"/>
    <w:rsid w:val="00CC1868"/>
    <w:rsid w:val="00CD1123"/>
    <w:rsid w:val="00CE4F45"/>
    <w:rsid w:val="00CF65A0"/>
    <w:rsid w:val="00D00723"/>
    <w:rsid w:val="00D12DF2"/>
    <w:rsid w:val="00D43072"/>
    <w:rsid w:val="00D46799"/>
    <w:rsid w:val="00D46875"/>
    <w:rsid w:val="00D47541"/>
    <w:rsid w:val="00D53EDE"/>
    <w:rsid w:val="00D60CB1"/>
    <w:rsid w:val="00D60FBE"/>
    <w:rsid w:val="00D6626C"/>
    <w:rsid w:val="00D70B5F"/>
    <w:rsid w:val="00D70B98"/>
    <w:rsid w:val="00D73DAF"/>
    <w:rsid w:val="00D746FB"/>
    <w:rsid w:val="00D8057E"/>
    <w:rsid w:val="00DA449A"/>
    <w:rsid w:val="00DA50A8"/>
    <w:rsid w:val="00DA7632"/>
    <w:rsid w:val="00DB2BD9"/>
    <w:rsid w:val="00DC037C"/>
    <w:rsid w:val="00DC643E"/>
    <w:rsid w:val="00DD2F47"/>
    <w:rsid w:val="00DF148E"/>
    <w:rsid w:val="00E0485E"/>
    <w:rsid w:val="00E16E33"/>
    <w:rsid w:val="00E263F4"/>
    <w:rsid w:val="00E27B8D"/>
    <w:rsid w:val="00E37354"/>
    <w:rsid w:val="00E410E6"/>
    <w:rsid w:val="00E42AD1"/>
    <w:rsid w:val="00E449AC"/>
    <w:rsid w:val="00E469C8"/>
    <w:rsid w:val="00E476CD"/>
    <w:rsid w:val="00E47B5D"/>
    <w:rsid w:val="00E60819"/>
    <w:rsid w:val="00E7038E"/>
    <w:rsid w:val="00E71917"/>
    <w:rsid w:val="00E730B5"/>
    <w:rsid w:val="00E96736"/>
    <w:rsid w:val="00EB3926"/>
    <w:rsid w:val="00ED55CC"/>
    <w:rsid w:val="00EE1AAA"/>
    <w:rsid w:val="00EF122B"/>
    <w:rsid w:val="00EF1794"/>
    <w:rsid w:val="00EF18F0"/>
    <w:rsid w:val="00EF6C9B"/>
    <w:rsid w:val="00F01105"/>
    <w:rsid w:val="00F05E0B"/>
    <w:rsid w:val="00F11B0F"/>
    <w:rsid w:val="00F15731"/>
    <w:rsid w:val="00F26A49"/>
    <w:rsid w:val="00F331DB"/>
    <w:rsid w:val="00F37DE0"/>
    <w:rsid w:val="00F62BAE"/>
    <w:rsid w:val="00F725DE"/>
    <w:rsid w:val="00F81E48"/>
    <w:rsid w:val="00F827D1"/>
    <w:rsid w:val="00F85237"/>
    <w:rsid w:val="00F94036"/>
    <w:rsid w:val="00FA25E1"/>
    <w:rsid w:val="00FA27C0"/>
    <w:rsid w:val="00FA4C9A"/>
    <w:rsid w:val="00FA5B49"/>
    <w:rsid w:val="00FA736F"/>
    <w:rsid w:val="00FB4914"/>
    <w:rsid w:val="00FC3819"/>
    <w:rsid w:val="00FC3D78"/>
    <w:rsid w:val="00FD78F1"/>
    <w:rsid w:val="00FE7CEA"/>
    <w:rsid w:val="00FF18DA"/>
    <w:rsid w:val="00FF27B4"/>
    <w:rsid w:val="00FF28CD"/>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129F8A8E"/>
  <w15:docId w15:val="{F78E6AD1-C533-4107-B4CA-613717A9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5E7C"/>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rsid w:val="00C113AE"/>
    <w:pPr>
      <w:tabs>
        <w:tab w:val="center" w:pos="4252"/>
        <w:tab w:val="right" w:pos="8504"/>
      </w:tabs>
      <w:snapToGrid w:val="0"/>
    </w:pPr>
  </w:style>
  <w:style w:type="character" w:customStyle="1" w:styleId="a4">
    <w:name w:val="ヘッダー (文字)"/>
    <w:link w:val="a3"/>
    <w:rsid w:val="00C113AE"/>
    <w:rPr>
      <w:kern w:val="2"/>
      <w:sz w:val="21"/>
      <w:szCs w:val="24"/>
    </w:rPr>
  </w:style>
  <w:style w:type="paragraph" w:styleId="a5">
    <w:name w:val="footer"/>
    <w:basedOn w:val="a"/>
    <w:link w:val="a6"/>
    <w:uiPriority w:val="99"/>
    <w:rsid w:val="00C113AE"/>
    <w:pPr>
      <w:tabs>
        <w:tab w:val="center" w:pos="4252"/>
        <w:tab w:val="right" w:pos="8504"/>
      </w:tabs>
      <w:snapToGrid w:val="0"/>
    </w:pPr>
  </w:style>
  <w:style w:type="character" w:customStyle="1" w:styleId="a6">
    <w:name w:val="フッター (文字)"/>
    <w:link w:val="a5"/>
    <w:uiPriority w:val="99"/>
    <w:rsid w:val="00C113AE"/>
    <w:rPr>
      <w:kern w:val="2"/>
      <w:sz w:val="21"/>
      <w:szCs w:val="24"/>
    </w:rPr>
  </w:style>
  <w:style w:type="paragraph" w:styleId="a7">
    <w:name w:val="Balloon Text"/>
    <w:basedOn w:val="a"/>
    <w:link w:val="a8"/>
    <w:rsid w:val="008564D6"/>
    <w:rPr>
      <w:rFonts w:ascii="Arial" w:eastAsia="ＭＳ ゴシック" w:hAnsi="Arial"/>
      <w:sz w:val="18"/>
      <w:szCs w:val="18"/>
    </w:rPr>
  </w:style>
  <w:style w:type="character" w:customStyle="1" w:styleId="a8">
    <w:name w:val="吹き出し (文字)"/>
    <w:link w:val="a7"/>
    <w:rsid w:val="008564D6"/>
    <w:rPr>
      <w:rFonts w:ascii="Arial" w:eastAsia="ＭＳ ゴシック" w:hAnsi="Arial" w:cs="Times New Roman"/>
      <w:kern w:val="2"/>
      <w:sz w:val="18"/>
      <w:szCs w:val="18"/>
    </w:rPr>
  </w:style>
  <w:style w:type="paragraph" w:styleId="a9">
    <w:name w:val="Date"/>
    <w:basedOn w:val="a"/>
    <w:next w:val="a"/>
    <w:link w:val="aa"/>
    <w:rsid w:val="006572FD"/>
  </w:style>
  <w:style w:type="character" w:customStyle="1" w:styleId="aa">
    <w:name w:val="日付 (文字)"/>
    <w:link w:val="a9"/>
    <w:rsid w:val="006572FD"/>
    <w:rPr>
      <w:kern w:val="2"/>
      <w:sz w:val="21"/>
      <w:szCs w:val="24"/>
    </w:rPr>
  </w:style>
  <w:style w:type="table" w:styleId="ab">
    <w:name w:val="Table Grid"/>
    <w:basedOn w:val="a1"/>
    <w:rsid w:val="00C2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E1D0-6FFF-4672-AFA4-18560664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3461</Words>
  <Characters>400</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旭川流域事業調整資料作成業務</vt:lpstr>
      <vt:lpstr>旭川流域事業調整資料作成業務</vt:lpstr>
    </vt:vector>
  </TitlesOfParts>
  <Company>株式会社エイトコンサルタント</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旭川流域事業調整資料作成業務</dc:title>
  <dc:creator>株式会社エイトコンサルタント</dc:creator>
  <cp:lastModifiedBy>宇多津町</cp:lastModifiedBy>
  <cp:revision>4</cp:revision>
  <cp:lastPrinted>2021-01-07T10:25:00Z</cp:lastPrinted>
  <dcterms:created xsi:type="dcterms:W3CDTF">2021-01-07T10:12:00Z</dcterms:created>
  <dcterms:modified xsi:type="dcterms:W3CDTF">2021-02-05T04:55:00Z</dcterms:modified>
</cp:coreProperties>
</file>